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A2956" w14:textId="480FF103" w:rsidR="00C704D4" w:rsidRDefault="00C704D4" w:rsidP="00C704D4">
      <w:pPr>
        <w:spacing w:after="0"/>
      </w:pPr>
      <w:r>
        <w:rPr>
          <w:noProof/>
        </w:rPr>
        <w:drawing>
          <wp:anchor distT="0" distB="0" distL="114300" distR="114300" simplePos="0" relativeHeight="251662336" behindDoc="0" locked="0" layoutInCell="1" allowOverlap="1" wp14:anchorId="4F0127A3" wp14:editId="269DE013">
            <wp:simplePos x="0" y="0"/>
            <wp:positionH relativeFrom="margin">
              <wp:align>center</wp:align>
            </wp:positionH>
            <wp:positionV relativeFrom="paragraph">
              <wp:posOffset>12700</wp:posOffset>
            </wp:positionV>
            <wp:extent cx="871855" cy="802640"/>
            <wp:effectExtent l="0" t="0" r="4445" b="0"/>
            <wp:wrapThrough wrapText="bothSides">
              <wp:wrapPolygon edited="0">
                <wp:start x="4720" y="0"/>
                <wp:lineTo x="2832" y="1538"/>
                <wp:lineTo x="472" y="6152"/>
                <wp:lineTo x="0" y="9741"/>
                <wp:lineTo x="0" y="16405"/>
                <wp:lineTo x="5664" y="21019"/>
                <wp:lineTo x="6135" y="21019"/>
                <wp:lineTo x="14159" y="21019"/>
                <wp:lineTo x="14631" y="21019"/>
                <wp:lineTo x="20766" y="16405"/>
                <wp:lineTo x="21238" y="12816"/>
                <wp:lineTo x="21238" y="5639"/>
                <wp:lineTo x="19350" y="2563"/>
                <wp:lineTo x="16519" y="0"/>
                <wp:lineTo x="4720" y="0"/>
              </wp:wrapPolygon>
            </wp:wrapThrough>
            <wp:docPr id="48" name="Picture 4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1855" cy="80264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7B4C2F74" wp14:editId="560698B1">
            <wp:simplePos x="0" y="0"/>
            <wp:positionH relativeFrom="column">
              <wp:posOffset>5396230</wp:posOffset>
            </wp:positionH>
            <wp:positionV relativeFrom="paragraph">
              <wp:posOffset>0</wp:posOffset>
            </wp:positionV>
            <wp:extent cx="1030605" cy="680085"/>
            <wp:effectExtent l="0" t="0" r="0" b="5715"/>
            <wp:wrapThrough wrapText="bothSides">
              <wp:wrapPolygon edited="0">
                <wp:start x="0" y="0"/>
                <wp:lineTo x="0" y="21176"/>
                <wp:lineTo x="21161" y="21176"/>
                <wp:lineTo x="21161" y="0"/>
                <wp:lineTo x="0" y="0"/>
              </wp:wrapPolygon>
            </wp:wrapThrough>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0605" cy="68008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5DC738B1" wp14:editId="09415BAE">
                <wp:simplePos x="0" y="0"/>
                <wp:positionH relativeFrom="margin">
                  <wp:align>left</wp:align>
                </wp:positionH>
                <wp:positionV relativeFrom="paragraph">
                  <wp:posOffset>-238125</wp:posOffset>
                </wp:positionV>
                <wp:extent cx="6677025" cy="3000375"/>
                <wp:effectExtent l="0" t="0" r="28575" b="28575"/>
                <wp:wrapNone/>
                <wp:docPr id="47" name="Text Box 47"/>
                <wp:cNvGraphicFramePr/>
                <a:graphic xmlns:a="http://schemas.openxmlformats.org/drawingml/2006/main">
                  <a:graphicData uri="http://schemas.microsoft.com/office/word/2010/wordprocessingShape">
                    <wps:wsp>
                      <wps:cNvSpPr txBox="1"/>
                      <wps:spPr>
                        <a:xfrm>
                          <a:off x="0" y="0"/>
                          <a:ext cx="6677025" cy="3000375"/>
                        </a:xfrm>
                        <a:prstGeom prst="rect">
                          <a:avLst/>
                        </a:prstGeom>
                        <a:solidFill>
                          <a:srgbClr val="A50021"/>
                        </a:solidFill>
                        <a:ln>
                          <a:solidFill>
                            <a:sysClr val="windowText" lastClr="000000"/>
                          </a:solidFill>
                          <a:prstDash val="solid"/>
                        </a:ln>
                      </wps:spPr>
                      <wps:txbx>
                        <w:txbxContent>
                          <w:p w14:paraId="72AAC362" w14:textId="77777777" w:rsidR="00C704D4" w:rsidRDefault="00C704D4" w:rsidP="00C704D4">
                            <w:pPr>
                              <w:shd w:val="clear" w:color="auto" w:fill="FFFFFF" w:themeFill="background1"/>
                              <w:rPr>
                                <w:rFonts w:ascii="Twinkl Cursive Unlooped" w:hAnsi="Twinkl Cursive Unlooped"/>
                                <w:noProof/>
                                <w:color w:val="A5002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inline distT="0" distB="0" distL="0" distR="0" wp14:anchorId="3473DB1D" wp14:editId="5BA9B815">
                                  <wp:extent cx="1428750" cy="381000"/>
                                  <wp:effectExtent l="0" t="0" r="0" b="0"/>
                                  <wp:docPr id="49" name="Picture 4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shape&#10;&#10;Description automatically generated"/>
                                          <pic:cNvPicPr/>
                                        </pic:nvPicPr>
                                        <pic:blipFill>
                                          <a:blip r:embed="rId9"/>
                                          <a:stretch>
                                            <a:fillRect/>
                                          </a:stretch>
                                        </pic:blipFill>
                                        <pic:spPr>
                                          <a:xfrm>
                                            <a:off x="0" y="0"/>
                                            <a:ext cx="1428750" cy="381000"/>
                                          </a:xfrm>
                                          <a:prstGeom prst="rect">
                                            <a:avLst/>
                                          </a:prstGeom>
                                        </pic:spPr>
                                      </pic:pic>
                                    </a:graphicData>
                                  </a:graphic>
                                </wp:inline>
                              </w:drawing>
                            </w:r>
                            <w:r>
                              <w:rPr>
                                <w:noProof/>
                              </w:rPr>
                              <w:t xml:space="preserve">                                                                                                                                            </w:t>
                            </w:r>
                            <w:r>
                              <w:rPr>
                                <w:noProof/>
                              </w:rPr>
                              <w:drawing>
                                <wp:inline distT="0" distB="0" distL="0" distR="0" wp14:anchorId="1907E196" wp14:editId="5E65F6CE">
                                  <wp:extent cx="657225" cy="428625"/>
                                  <wp:effectExtent l="0" t="0" r="9525"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57225" cy="428625"/>
                                          </a:xfrm>
                                          <a:prstGeom prst="rect">
                                            <a:avLst/>
                                          </a:prstGeom>
                                        </pic:spPr>
                                      </pic:pic>
                                    </a:graphicData>
                                  </a:graphic>
                                </wp:inline>
                              </w:drawing>
                            </w:r>
                          </w:p>
                          <w:p w14:paraId="1C1684C9" w14:textId="77777777" w:rsidR="00C704D4" w:rsidRPr="000F2B85" w:rsidRDefault="00C704D4" w:rsidP="00C704D4">
                            <w:pPr>
                              <w:shd w:val="clear" w:color="auto" w:fill="FFFFFF" w:themeFill="background1"/>
                              <w:jc w:val="center"/>
                              <w:rPr>
                                <w:rFonts w:ascii="Twinkl Cursive Unlooped" w:hAnsi="Twinkl Cursive Unlooped"/>
                                <w:noProof/>
                                <w:color w:val="A5002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2B85">
                              <w:rPr>
                                <w:rFonts w:ascii="Twinkl Cursive Unlooped" w:hAnsi="Twinkl Cursive Unlooped"/>
                                <w:noProof/>
                                <w:color w:val="A5002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Sacred Heart RC </w:t>
                            </w:r>
                          </w:p>
                          <w:p w14:paraId="26F0C200" w14:textId="77777777" w:rsidR="00C704D4" w:rsidRDefault="00C704D4" w:rsidP="00C704D4">
                            <w:pPr>
                              <w:shd w:val="clear" w:color="auto" w:fill="FFFFFF" w:themeFill="background1"/>
                              <w:jc w:val="center"/>
                              <w:rPr>
                                <w:rFonts w:ascii="Twinkl Cursive Unlooped" w:hAnsi="Twinkl Cursive Unlooped"/>
                                <w:noProof/>
                                <w:color w:val="A5002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2B85">
                              <w:rPr>
                                <w:rFonts w:ascii="Twinkl Cursive Unlooped" w:hAnsi="Twinkl Cursive Unlooped"/>
                                <w:noProof/>
                                <w:color w:val="A5002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Nursery &amp; Primary School</w:t>
                            </w:r>
                          </w:p>
                          <w:p w14:paraId="7D4F4F91" w14:textId="69B8CBF3" w:rsidR="00C704D4" w:rsidRDefault="00C704D4" w:rsidP="00C704D4">
                            <w:pPr>
                              <w:shd w:val="clear" w:color="auto" w:fill="FFFFFF" w:themeFill="background1"/>
                              <w:jc w:val="center"/>
                              <w:rPr>
                                <w:rFonts w:ascii="Twinkl Cursive Unlooped" w:hAnsi="Twinkl Cursive Unlooped"/>
                                <w:noProof/>
                                <w:color w:val="A5002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winkl Cursive Unlooped" w:hAnsi="Twinkl Cursive Unlooped"/>
                                <w:noProof/>
                                <w:color w:val="A5002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SEN Information   </w:t>
                            </w:r>
                            <w:r w:rsidR="00191321">
                              <w:rPr>
                                <w:rFonts w:ascii="Twinkl Cursive Unlooped" w:hAnsi="Twinkl Cursive Unlooped"/>
                                <w:noProof/>
                                <w:color w:val="A5002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Reviwed: July 2022</w:t>
                            </w:r>
                          </w:p>
                          <w:p w14:paraId="66AC5826" w14:textId="77777777" w:rsidR="00C704D4" w:rsidRPr="000F2B85" w:rsidRDefault="00C704D4" w:rsidP="00C704D4">
                            <w:pPr>
                              <w:shd w:val="clear" w:color="auto" w:fill="FFFFFF" w:themeFill="background1"/>
                              <w:jc w:val="center"/>
                              <w:rPr>
                                <w:rFonts w:ascii="Twinkl Cursive Unlooped" w:hAnsi="Twinkl Cursive Unlooped"/>
                                <w:noProof/>
                                <w:color w:val="A5002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winkl Cursive Unlooped" w:hAnsi="Twinkl Cursive Unlooped"/>
                                <w:noProof/>
                                <w:color w:val="A5002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C738B1" id="_x0000_t202" coordsize="21600,21600" o:spt="202" path="m,l,21600r21600,l21600,xe">
                <v:stroke joinstyle="miter"/>
                <v:path gradientshapeok="t" o:connecttype="rect"/>
              </v:shapetype>
              <v:shape id="Text Box 47" o:spid="_x0000_s1026" type="#_x0000_t202" style="position:absolute;margin-left:0;margin-top:-18.75pt;width:525.75pt;height:236.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" fillcolor="#a50021" strokecolor="windowText">
                <v:textbox>
                  <w:txbxContent>
                    <w:p w14:paraId="72AAC362" w14:textId="77777777" w:rsidR="00C704D4" w:rsidRDefault="00C704D4" w:rsidP="00C704D4">
                      <w:pPr>
                        <w:shd w:val="clear" w:color="auto" w:fill="FFFFFF" w:themeFill="background1"/>
                        <w:rPr>
                          <w:rFonts w:ascii="Twinkl Cursive Unlooped" w:hAnsi="Twinkl Cursive Unlooped"/>
                          <w:noProof/>
                          <w:color w:val="A5002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inline distT="0" distB="0" distL="0" distR="0" wp14:anchorId="3473DB1D" wp14:editId="5BA9B815">
                            <wp:extent cx="1428750" cy="381000"/>
                            <wp:effectExtent l="0" t="0" r="0" b="0"/>
                            <wp:docPr id="49" name="Picture 4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shape&#10;&#10;Description automatically generated"/>
                                    <pic:cNvPicPr/>
                                  </pic:nvPicPr>
                                  <pic:blipFill>
                                    <a:blip r:embed="rId9"/>
                                    <a:stretch>
                                      <a:fillRect/>
                                    </a:stretch>
                                  </pic:blipFill>
                                  <pic:spPr>
                                    <a:xfrm>
                                      <a:off x="0" y="0"/>
                                      <a:ext cx="1428750" cy="381000"/>
                                    </a:xfrm>
                                    <a:prstGeom prst="rect">
                                      <a:avLst/>
                                    </a:prstGeom>
                                  </pic:spPr>
                                </pic:pic>
                              </a:graphicData>
                            </a:graphic>
                          </wp:inline>
                        </w:drawing>
                      </w:r>
                      <w:r>
                        <w:rPr>
                          <w:noProof/>
                        </w:rPr>
                        <w:t xml:space="preserve">                                                                                                                                            </w:t>
                      </w:r>
                      <w:r>
                        <w:rPr>
                          <w:noProof/>
                        </w:rPr>
                        <w:drawing>
                          <wp:inline distT="0" distB="0" distL="0" distR="0" wp14:anchorId="1907E196" wp14:editId="5E65F6CE">
                            <wp:extent cx="657225" cy="428625"/>
                            <wp:effectExtent l="0" t="0" r="9525"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57225" cy="428625"/>
                                    </a:xfrm>
                                    <a:prstGeom prst="rect">
                                      <a:avLst/>
                                    </a:prstGeom>
                                  </pic:spPr>
                                </pic:pic>
                              </a:graphicData>
                            </a:graphic>
                          </wp:inline>
                        </w:drawing>
                      </w:r>
                    </w:p>
                    <w:p w14:paraId="1C1684C9" w14:textId="77777777" w:rsidR="00C704D4" w:rsidRPr="000F2B85" w:rsidRDefault="00C704D4" w:rsidP="00C704D4">
                      <w:pPr>
                        <w:shd w:val="clear" w:color="auto" w:fill="FFFFFF" w:themeFill="background1"/>
                        <w:jc w:val="center"/>
                        <w:rPr>
                          <w:rFonts w:ascii="Twinkl Cursive Unlooped" w:hAnsi="Twinkl Cursive Unlooped"/>
                          <w:noProof/>
                          <w:color w:val="A5002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2B85">
                        <w:rPr>
                          <w:rFonts w:ascii="Twinkl Cursive Unlooped" w:hAnsi="Twinkl Cursive Unlooped"/>
                          <w:noProof/>
                          <w:color w:val="A5002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Sacred Heart RC </w:t>
                      </w:r>
                    </w:p>
                    <w:p w14:paraId="26F0C200" w14:textId="77777777" w:rsidR="00C704D4" w:rsidRDefault="00C704D4" w:rsidP="00C704D4">
                      <w:pPr>
                        <w:shd w:val="clear" w:color="auto" w:fill="FFFFFF" w:themeFill="background1"/>
                        <w:jc w:val="center"/>
                        <w:rPr>
                          <w:rFonts w:ascii="Twinkl Cursive Unlooped" w:hAnsi="Twinkl Cursive Unlooped"/>
                          <w:noProof/>
                          <w:color w:val="A5002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2B85">
                        <w:rPr>
                          <w:rFonts w:ascii="Twinkl Cursive Unlooped" w:hAnsi="Twinkl Cursive Unlooped"/>
                          <w:noProof/>
                          <w:color w:val="A5002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Nursery &amp; Primary School</w:t>
                      </w:r>
                    </w:p>
                    <w:p w14:paraId="7D4F4F91" w14:textId="69B8CBF3" w:rsidR="00C704D4" w:rsidRDefault="00C704D4" w:rsidP="00C704D4">
                      <w:pPr>
                        <w:shd w:val="clear" w:color="auto" w:fill="FFFFFF" w:themeFill="background1"/>
                        <w:jc w:val="center"/>
                        <w:rPr>
                          <w:rFonts w:ascii="Twinkl Cursive Unlooped" w:hAnsi="Twinkl Cursive Unlooped"/>
                          <w:noProof/>
                          <w:color w:val="A5002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winkl Cursive Unlooped" w:hAnsi="Twinkl Cursive Unlooped"/>
                          <w:noProof/>
                          <w:color w:val="A5002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SEN Information   </w:t>
                      </w:r>
                      <w:r w:rsidR="00191321">
                        <w:rPr>
                          <w:rFonts w:ascii="Twinkl Cursive Unlooped" w:hAnsi="Twinkl Cursive Unlooped"/>
                          <w:noProof/>
                          <w:color w:val="A5002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Reviwed: July 2022</w:t>
                      </w:r>
                    </w:p>
                    <w:p w14:paraId="66AC5826" w14:textId="77777777" w:rsidR="00C704D4" w:rsidRPr="000F2B85" w:rsidRDefault="00C704D4" w:rsidP="00C704D4">
                      <w:pPr>
                        <w:shd w:val="clear" w:color="auto" w:fill="FFFFFF" w:themeFill="background1"/>
                        <w:jc w:val="center"/>
                        <w:rPr>
                          <w:rFonts w:ascii="Twinkl Cursive Unlooped" w:hAnsi="Twinkl Cursive Unlooped"/>
                          <w:noProof/>
                          <w:color w:val="A5002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winkl Cursive Unlooped" w:hAnsi="Twinkl Cursive Unlooped"/>
                          <w:noProof/>
                          <w:color w:val="A5002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shape>
            </w:pict>
          </mc:Fallback>
        </mc:AlternateContent>
      </w:r>
      <w:r>
        <w:t xml:space="preserve">                                  </w:t>
      </w:r>
    </w:p>
    <w:p w14:paraId="68D07C51" w14:textId="77777777" w:rsidR="00C704D4" w:rsidRDefault="00C704D4" w:rsidP="00C704D4">
      <w:pPr>
        <w:spacing w:after="0"/>
      </w:pPr>
    </w:p>
    <w:p w14:paraId="213E127C" w14:textId="52D32670" w:rsidR="00C704D4" w:rsidRDefault="00C704D4" w:rsidP="00C704D4">
      <w:pPr>
        <w:spacing w:after="0"/>
      </w:pPr>
    </w:p>
    <w:p w14:paraId="6557D777" w14:textId="6DCB3A5A" w:rsidR="00C704D4" w:rsidRDefault="00C704D4" w:rsidP="00C704D4">
      <w:pPr>
        <w:spacing w:after="0"/>
      </w:pPr>
    </w:p>
    <w:p w14:paraId="75F1E7D0" w14:textId="79C2FA79" w:rsidR="00C704D4" w:rsidRDefault="00C704D4" w:rsidP="00C704D4">
      <w:pPr>
        <w:spacing w:after="0"/>
      </w:pPr>
    </w:p>
    <w:p w14:paraId="5C5712DE" w14:textId="2AB83D2A" w:rsidR="00C704D4" w:rsidRDefault="00C704D4" w:rsidP="00C704D4">
      <w:pPr>
        <w:spacing w:after="0"/>
      </w:pPr>
    </w:p>
    <w:p w14:paraId="137BB5AE" w14:textId="77777777" w:rsidR="00C704D4" w:rsidRDefault="00C704D4" w:rsidP="00C704D4">
      <w:pPr>
        <w:spacing w:after="0"/>
      </w:pPr>
    </w:p>
    <w:p w14:paraId="0BF57E53" w14:textId="77777777" w:rsidR="00C704D4" w:rsidRDefault="00C704D4" w:rsidP="00C704D4">
      <w:pPr>
        <w:spacing w:after="0"/>
      </w:pPr>
    </w:p>
    <w:p w14:paraId="63FBECC6" w14:textId="77777777" w:rsidR="00C704D4" w:rsidRDefault="00C704D4" w:rsidP="00C704D4">
      <w:pPr>
        <w:spacing w:after="0"/>
      </w:pPr>
    </w:p>
    <w:p w14:paraId="52B751BA" w14:textId="77777777" w:rsidR="00C704D4" w:rsidRDefault="00C704D4" w:rsidP="00C704D4">
      <w:pPr>
        <w:spacing w:after="0"/>
      </w:pPr>
    </w:p>
    <w:p w14:paraId="125EB72B" w14:textId="09C07DEF" w:rsidR="0091789F" w:rsidRDefault="0091789F" w:rsidP="00487E0F">
      <w:pPr>
        <w:pStyle w:val="NoSpacing"/>
      </w:pPr>
    </w:p>
    <w:p w14:paraId="38ABFEFC" w14:textId="7FBDF5F4" w:rsidR="00C704D4" w:rsidRDefault="00C704D4" w:rsidP="00487E0F">
      <w:pPr>
        <w:pStyle w:val="NoSpacing"/>
      </w:pPr>
    </w:p>
    <w:p w14:paraId="359190A5" w14:textId="2C66DF49" w:rsidR="00C704D4" w:rsidRDefault="00C704D4" w:rsidP="00487E0F">
      <w:pPr>
        <w:pStyle w:val="NoSpacing"/>
      </w:pPr>
    </w:p>
    <w:p w14:paraId="0190C917" w14:textId="2A7F3B78" w:rsidR="00C704D4" w:rsidRDefault="00C704D4" w:rsidP="00487E0F">
      <w:pPr>
        <w:pStyle w:val="NoSpacing"/>
      </w:pPr>
    </w:p>
    <w:p w14:paraId="6E192257" w14:textId="55474E57" w:rsidR="00C704D4" w:rsidRDefault="00C704D4" w:rsidP="00487E0F">
      <w:pPr>
        <w:pStyle w:val="NoSpacing"/>
      </w:pPr>
    </w:p>
    <w:p w14:paraId="2B954309" w14:textId="77777777" w:rsidR="00C704D4" w:rsidRDefault="00C704D4" w:rsidP="00487E0F">
      <w:pPr>
        <w:pStyle w:val="NoSpacing"/>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73"/>
        <w:gridCol w:w="5289"/>
      </w:tblGrid>
      <w:tr w:rsidR="0091789F" w:rsidRPr="002D17D1" w14:paraId="62FC63FB" w14:textId="77777777">
        <w:tc>
          <w:tcPr>
            <w:tcW w:w="5341" w:type="dxa"/>
            <w:shd w:val="clear" w:color="auto" w:fill="EFFBC5"/>
          </w:tcPr>
          <w:p w14:paraId="56A5B454" w14:textId="77777777" w:rsidR="0091789F" w:rsidRPr="009D36D0" w:rsidRDefault="0091789F" w:rsidP="00487E0F">
            <w:pPr>
              <w:pStyle w:val="NoSpacing"/>
              <w:rPr>
                <w:sz w:val="24"/>
                <w:szCs w:val="24"/>
              </w:rPr>
            </w:pPr>
            <w:r w:rsidRPr="009D36D0">
              <w:rPr>
                <w:sz w:val="24"/>
                <w:szCs w:val="24"/>
              </w:rPr>
              <w:t xml:space="preserve">Person with overall responsibility for SEN within Sacred Heart RC Nursery and Primary school </w:t>
            </w:r>
          </w:p>
        </w:tc>
        <w:tc>
          <w:tcPr>
            <w:tcW w:w="5341" w:type="dxa"/>
          </w:tcPr>
          <w:p w14:paraId="2E03CDD6" w14:textId="41E40C2C" w:rsidR="0091789F" w:rsidRPr="009D36D0" w:rsidRDefault="00280550" w:rsidP="00487E0F">
            <w:pPr>
              <w:pStyle w:val="NoSpacing"/>
              <w:rPr>
                <w:sz w:val="24"/>
                <w:szCs w:val="24"/>
              </w:rPr>
            </w:pPr>
            <w:r>
              <w:rPr>
                <w:sz w:val="24"/>
                <w:szCs w:val="24"/>
              </w:rPr>
              <w:t>S</w:t>
            </w:r>
            <w:r>
              <w:t xml:space="preserve">arah Pascoe </w:t>
            </w:r>
          </w:p>
        </w:tc>
      </w:tr>
      <w:tr w:rsidR="0091789F" w:rsidRPr="002D17D1" w14:paraId="3C1C18E4" w14:textId="77777777">
        <w:tc>
          <w:tcPr>
            <w:tcW w:w="5341" w:type="dxa"/>
            <w:shd w:val="clear" w:color="auto" w:fill="EFFBC5"/>
          </w:tcPr>
          <w:p w14:paraId="07947AD7" w14:textId="77777777" w:rsidR="0091789F" w:rsidRPr="009D36D0" w:rsidRDefault="0091789F" w:rsidP="00487E0F">
            <w:pPr>
              <w:pStyle w:val="NoSpacing"/>
              <w:rPr>
                <w:sz w:val="24"/>
                <w:szCs w:val="24"/>
              </w:rPr>
            </w:pPr>
            <w:r w:rsidRPr="009D36D0">
              <w:rPr>
                <w:sz w:val="24"/>
                <w:szCs w:val="24"/>
              </w:rPr>
              <w:t xml:space="preserve">Contact Details: </w:t>
            </w:r>
          </w:p>
        </w:tc>
        <w:tc>
          <w:tcPr>
            <w:tcW w:w="5341" w:type="dxa"/>
          </w:tcPr>
          <w:p w14:paraId="663937BC" w14:textId="7F9A3D26" w:rsidR="0091789F" w:rsidRPr="009D36D0" w:rsidRDefault="0091789F" w:rsidP="00487E0F">
            <w:pPr>
              <w:pStyle w:val="NoSpacing"/>
              <w:rPr>
                <w:sz w:val="24"/>
                <w:szCs w:val="24"/>
              </w:rPr>
            </w:pPr>
            <w:r w:rsidRPr="009D36D0">
              <w:rPr>
                <w:rStyle w:val="PlaceholderText"/>
                <w:color w:val="auto"/>
                <w:sz w:val="24"/>
                <w:szCs w:val="24"/>
              </w:rPr>
              <w:t xml:space="preserve">Sacred Heart RC Nursery and Primary School, Cecil Road, Paignton, Devon. TQ3 </w:t>
            </w:r>
            <w:r w:rsidR="00C704D4">
              <w:rPr>
                <w:rStyle w:val="PlaceholderText"/>
                <w:color w:val="auto"/>
                <w:sz w:val="24"/>
                <w:szCs w:val="24"/>
              </w:rPr>
              <w:t>2SH</w:t>
            </w:r>
          </w:p>
        </w:tc>
      </w:tr>
      <w:tr w:rsidR="0091789F" w:rsidRPr="002D17D1" w14:paraId="2AB1013F" w14:textId="77777777">
        <w:tc>
          <w:tcPr>
            <w:tcW w:w="5341" w:type="dxa"/>
            <w:shd w:val="clear" w:color="auto" w:fill="EFFBC5"/>
          </w:tcPr>
          <w:p w14:paraId="1CF3A465" w14:textId="77777777" w:rsidR="0091789F" w:rsidRPr="009D36D0" w:rsidRDefault="0091789F" w:rsidP="00487E0F">
            <w:pPr>
              <w:pStyle w:val="NoSpacing"/>
              <w:rPr>
                <w:sz w:val="24"/>
                <w:szCs w:val="24"/>
              </w:rPr>
            </w:pPr>
            <w:r w:rsidRPr="009D36D0">
              <w:rPr>
                <w:sz w:val="24"/>
                <w:szCs w:val="24"/>
              </w:rPr>
              <w:t>Web address of SEN Policy:</w:t>
            </w:r>
          </w:p>
          <w:p w14:paraId="49F667B2" w14:textId="77777777" w:rsidR="0091789F" w:rsidRPr="009D36D0" w:rsidRDefault="0091789F" w:rsidP="00487E0F">
            <w:pPr>
              <w:pStyle w:val="NoSpacing"/>
              <w:rPr>
                <w:sz w:val="24"/>
                <w:szCs w:val="24"/>
              </w:rPr>
            </w:pPr>
            <w:r w:rsidRPr="009D36D0">
              <w:rPr>
                <w:sz w:val="24"/>
                <w:szCs w:val="24"/>
              </w:rPr>
              <w:t xml:space="preserve"> </w:t>
            </w:r>
          </w:p>
        </w:tc>
        <w:tc>
          <w:tcPr>
            <w:tcW w:w="5341" w:type="dxa"/>
          </w:tcPr>
          <w:p w14:paraId="0CF4E990" w14:textId="77777777" w:rsidR="0091789F" w:rsidRPr="009D36D0" w:rsidRDefault="0091789F" w:rsidP="00487E0F">
            <w:pPr>
              <w:pStyle w:val="NoSpacing"/>
              <w:rPr>
                <w:sz w:val="24"/>
                <w:szCs w:val="24"/>
              </w:rPr>
            </w:pPr>
            <w:r w:rsidRPr="009D36D0">
              <w:rPr>
                <w:sz w:val="24"/>
                <w:szCs w:val="24"/>
              </w:rPr>
              <w:t>http://www.sacred-heart-primary.torbay.sch.uk</w:t>
            </w:r>
          </w:p>
        </w:tc>
      </w:tr>
    </w:tbl>
    <w:p w14:paraId="63898FBF" w14:textId="77777777" w:rsidR="0091789F" w:rsidRDefault="0091789F" w:rsidP="00487E0F">
      <w:pPr>
        <w:pStyle w:val="NoSpacing"/>
      </w:pPr>
    </w:p>
    <w:p w14:paraId="2F5C85A1" w14:textId="77777777" w:rsidR="0091789F" w:rsidRDefault="0091789F" w:rsidP="00487E0F">
      <w:pPr>
        <w:pStyle w:val="NoSpacing"/>
      </w:pPr>
    </w:p>
    <w:tbl>
      <w:tblPr>
        <w:tblW w:w="5000" w:type="pct"/>
        <w:tblInd w:w="-83" w:type="dxa"/>
        <w:tblBorders>
          <w:top w:val="single" w:sz="18" w:space="0" w:color="97BE0D"/>
          <w:left w:val="single" w:sz="18" w:space="0" w:color="97BE0D"/>
          <w:bottom w:val="single" w:sz="18" w:space="0" w:color="97BE0D"/>
          <w:right w:val="single" w:sz="18" w:space="0" w:color="97BE0D"/>
          <w:insideH w:val="single" w:sz="18" w:space="0" w:color="97BE0D"/>
          <w:insideV w:val="single" w:sz="18" w:space="0" w:color="97BE0D"/>
        </w:tblBorders>
        <w:tblLayout w:type="fixed"/>
        <w:tblCellMar>
          <w:top w:w="85" w:type="dxa"/>
          <w:left w:w="85" w:type="dxa"/>
          <w:bottom w:w="85" w:type="dxa"/>
          <w:right w:w="85" w:type="dxa"/>
        </w:tblCellMar>
        <w:tblLook w:val="00A0" w:firstRow="1" w:lastRow="0" w:firstColumn="1" w:lastColumn="0" w:noHBand="0" w:noVBand="0"/>
      </w:tblPr>
      <w:tblGrid>
        <w:gridCol w:w="10420"/>
      </w:tblGrid>
      <w:tr w:rsidR="0091789F" w:rsidRPr="002D17D1" w14:paraId="29D09159" w14:textId="77777777">
        <w:trPr>
          <w:cantSplit/>
          <w:trHeight w:val="567"/>
        </w:trPr>
        <w:tc>
          <w:tcPr>
            <w:tcW w:w="10636" w:type="dxa"/>
          </w:tcPr>
          <w:p w14:paraId="0B7F32E7" w14:textId="77777777" w:rsidR="0091789F" w:rsidRPr="002D17D1" w:rsidRDefault="0091789F" w:rsidP="00487E0F">
            <w:pPr>
              <w:rPr>
                <w:rFonts w:ascii="Arial" w:hAnsi="Arial" w:cs="Arial"/>
                <w:b/>
                <w:bCs/>
                <w:color w:val="00B050"/>
              </w:rPr>
            </w:pPr>
            <w:r w:rsidRPr="002D17D1">
              <w:rPr>
                <w:rFonts w:ascii="Arial" w:hAnsi="Arial" w:cs="Arial"/>
                <w:b/>
                <w:bCs/>
                <w:color w:val="00B050"/>
              </w:rPr>
              <w:t xml:space="preserve">Name of Education Provider: </w:t>
            </w:r>
            <w:r w:rsidRPr="009D36D0">
              <w:rPr>
                <w:rStyle w:val="PlaceholderText"/>
                <w:color w:val="auto"/>
                <w:sz w:val="24"/>
                <w:szCs w:val="24"/>
              </w:rPr>
              <w:t>Sacred Heart RC Nursery and Primary School</w:t>
            </w:r>
          </w:p>
        </w:tc>
      </w:tr>
      <w:tr w:rsidR="0091789F" w:rsidRPr="002D17D1" w14:paraId="0EACF119" w14:textId="77777777" w:rsidTr="00D86723">
        <w:trPr>
          <w:cantSplit/>
          <w:trHeight w:val="1701"/>
        </w:trPr>
        <w:tc>
          <w:tcPr>
            <w:tcW w:w="10636" w:type="dxa"/>
            <w:shd w:val="clear" w:color="auto" w:fill="FFD1D2"/>
          </w:tcPr>
          <w:p w14:paraId="4164DD79" w14:textId="77777777" w:rsidR="0091789F" w:rsidRPr="002D17D1" w:rsidRDefault="0091789F" w:rsidP="002D17D1">
            <w:pPr>
              <w:pStyle w:val="ListParagraph"/>
              <w:numPr>
                <w:ilvl w:val="0"/>
                <w:numId w:val="3"/>
              </w:numPr>
              <w:spacing w:after="0" w:line="240" w:lineRule="auto"/>
              <w:rPr>
                <w:rFonts w:ascii="Arial" w:hAnsi="Arial" w:cs="Arial"/>
                <w:b/>
                <w:bCs/>
                <w:color w:val="00B050"/>
                <w:sz w:val="24"/>
                <w:szCs w:val="24"/>
              </w:rPr>
            </w:pPr>
            <w:r w:rsidRPr="002D17D1">
              <w:rPr>
                <w:rFonts w:ascii="Arial" w:hAnsi="Arial" w:cs="Arial"/>
                <w:b/>
                <w:bCs/>
                <w:color w:val="00B050"/>
                <w:sz w:val="24"/>
                <w:szCs w:val="24"/>
              </w:rPr>
              <w:t>What special education provision is available at our setting?</w:t>
            </w:r>
          </w:p>
          <w:p w14:paraId="55913223" w14:textId="77777777" w:rsidR="0091789F" w:rsidRPr="002D17D1" w:rsidRDefault="0091789F" w:rsidP="002D17D1">
            <w:pPr>
              <w:spacing w:after="0" w:line="240" w:lineRule="auto"/>
              <w:rPr>
                <w:rFonts w:ascii="Arial" w:hAnsi="Arial" w:cs="Arial"/>
                <w:b/>
                <w:bCs/>
                <w:color w:val="00B050"/>
                <w:sz w:val="24"/>
                <w:szCs w:val="24"/>
              </w:rPr>
            </w:pPr>
          </w:p>
          <w:p w14:paraId="3E3D57FC" w14:textId="0F424D07" w:rsidR="0091789F" w:rsidRPr="002D17D1" w:rsidRDefault="0091789F" w:rsidP="002D17D1">
            <w:pPr>
              <w:spacing w:after="0" w:line="240" w:lineRule="auto"/>
              <w:rPr>
                <w:rFonts w:ascii="Arial" w:hAnsi="Arial" w:cs="Arial"/>
                <w:b/>
                <w:bCs/>
                <w:color w:val="00B050"/>
                <w:sz w:val="24"/>
                <w:szCs w:val="24"/>
              </w:rPr>
            </w:pPr>
            <w:r w:rsidRPr="002D17D1">
              <w:rPr>
                <w:rFonts w:ascii="Arial" w:hAnsi="Arial" w:cs="Arial"/>
                <w:b/>
                <w:bCs/>
                <w:color w:val="00B050"/>
                <w:sz w:val="24"/>
                <w:szCs w:val="24"/>
              </w:rPr>
              <w:t xml:space="preserve">                                                                    </w:t>
            </w:r>
            <w:r w:rsidR="00697BFE">
              <w:rPr>
                <w:rFonts w:ascii="Arial" w:hAnsi="Arial" w:cs="Arial"/>
                <w:b/>
                <w:bCs/>
                <w:noProof/>
                <w:color w:val="00B050"/>
                <w:sz w:val="24"/>
                <w:szCs w:val="24"/>
                <w:lang w:eastAsia="en-GB"/>
              </w:rPr>
              <w:drawing>
                <wp:inline distT="0" distB="0" distL="0" distR="0" wp14:anchorId="4CFEAF92" wp14:editId="0CD9814E">
                  <wp:extent cx="400050" cy="400050"/>
                  <wp:effectExtent l="0" t="0" r="0" b="0"/>
                  <wp:docPr id="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r="38631" b="7513"/>
                          <a:stretch>
                            <a:fillRect/>
                          </a:stretch>
                        </pic:blipFill>
                        <pic:spPr bwMode="auto">
                          <a:xfrm>
                            <a:off x="0" y="0"/>
                            <a:ext cx="400050" cy="400050"/>
                          </a:xfrm>
                          <a:prstGeom prst="rect">
                            <a:avLst/>
                          </a:prstGeom>
                          <a:solidFill>
                            <a:srgbClr val="009EE0">
                              <a:alpha val="0"/>
                            </a:srgbClr>
                          </a:solidFill>
                          <a:ln>
                            <a:noFill/>
                          </a:ln>
                        </pic:spPr>
                      </pic:pic>
                    </a:graphicData>
                  </a:graphic>
                </wp:inline>
              </w:drawing>
            </w:r>
          </w:p>
          <w:p w14:paraId="52652E45" w14:textId="77777777" w:rsidR="0091789F" w:rsidRPr="002D17D1" w:rsidRDefault="0091789F" w:rsidP="002D17D1">
            <w:pPr>
              <w:spacing w:after="0" w:line="240" w:lineRule="auto"/>
              <w:ind w:left="720"/>
              <w:rPr>
                <w:rFonts w:ascii="Arial" w:hAnsi="Arial" w:cs="Arial"/>
                <w:b/>
                <w:bCs/>
                <w:color w:val="007033"/>
                <w:sz w:val="24"/>
                <w:szCs w:val="24"/>
              </w:rPr>
            </w:pPr>
            <w:r w:rsidRPr="002D17D1">
              <w:rPr>
                <w:rFonts w:ascii="Arial" w:hAnsi="Arial" w:cs="Arial"/>
                <w:b/>
                <w:bCs/>
                <w:color w:val="007033"/>
                <w:sz w:val="24"/>
                <w:szCs w:val="24"/>
              </w:rPr>
              <w:t>What do we do here to meet your needs?</w:t>
            </w:r>
          </w:p>
        </w:tc>
      </w:tr>
      <w:tr w:rsidR="0091789F" w:rsidRPr="002D17D1" w14:paraId="7DD5B466" w14:textId="77777777">
        <w:trPr>
          <w:cantSplit/>
          <w:trHeight w:val="1701"/>
        </w:trPr>
        <w:tc>
          <w:tcPr>
            <w:tcW w:w="10636" w:type="dxa"/>
          </w:tcPr>
          <w:p w14:paraId="1BAA125E" w14:textId="39237C6C" w:rsidR="0091789F" w:rsidRPr="009D36D0" w:rsidRDefault="0091789F" w:rsidP="004B41BE">
            <w:pPr>
              <w:rPr>
                <w:rFonts w:ascii="Arial" w:hAnsi="Arial" w:cs="Arial"/>
                <w:sz w:val="24"/>
                <w:szCs w:val="24"/>
              </w:rPr>
            </w:pPr>
            <w:r w:rsidRPr="009D36D0">
              <w:rPr>
                <w:rFonts w:ascii="Arial" w:hAnsi="Arial" w:cs="Arial"/>
                <w:sz w:val="24"/>
                <w:szCs w:val="24"/>
              </w:rPr>
              <w:lastRenderedPageBreak/>
              <w:t>The Governors, CAST (Catholic and Anglican Schools Trust), Local Authority, Headteacher and all staff at Sacred Heart RC Nursery and Primary School aim to work together with parents and carers to provide a broad and balanced education to meet the individual needs of each child.</w:t>
            </w:r>
            <w:r>
              <w:rPr>
                <w:rFonts w:ascii="Arial" w:hAnsi="Arial" w:cs="Arial"/>
                <w:sz w:val="24"/>
                <w:szCs w:val="24"/>
              </w:rPr>
              <w:t xml:space="preserve"> </w:t>
            </w:r>
            <w:r w:rsidRPr="009D36D0">
              <w:rPr>
                <w:rFonts w:ascii="Arial" w:hAnsi="Arial" w:cs="Arial"/>
                <w:sz w:val="24"/>
                <w:szCs w:val="24"/>
              </w:rPr>
              <w:t>We believe in the importance of ‘quality first teaching’ so that all teachers and support staff are</w:t>
            </w:r>
            <w:r>
              <w:rPr>
                <w:rFonts w:ascii="Arial" w:hAnsi="Arial" w:cs="Arial"/>
                <w:sz w:val="24"/>
                <w:szCs w:val="24"/>
              </w:rPr>
              <w:t xml:space="preserve"> </w:t>
            </w:r>
            <w:r w:rsidRPr="009D36D0">
              <w:rPr>
                <w:rFonts w:ascii="Arial" w:hAnsi="Arial" w:cs="Arial"/>
                <w:sz w:val="24"/>
                <w:szCs w:val="24"/>
              </w:rPr>
              <w:t>inclusive practitioners. In addition, facilities and support includes:</w:t>
            </w:r>
          </w:p>
          <w:p w14:paraId="668F6229" w14:textId="7EEB3F7B" w:rsidR="0091789F" w:rsidRPr="009D36D0" w:rsidRDefault="0091789F" w:rsidP="00DB00BD">
            <w:pPr>
              <w:numPr>
                <w:ilvl w:val="0"/>
                <w:numId w:val="4"/>
              </w:numPr>
              <w:rPr>
                <w:rFonts w:ascii="Arial" w:hAnsi="Arial" w:cs="Arial"/>
                <w:sz w:val="24"/>
                <w:szCs w:val="24"/>
              </w:rPr>
            </w:pPr>
            <w:r w:rsidRPr="009D36D0">
              <w:rPr>
                <w:rFonts w:ascii="Arial" w:hAnsi="Arial" w:cs="Arial"/>
                <w:sz w:val="24"/>
                <w:szCs w:val="24"/>
              </w:rPr>
              <w:t>An effective range of interventions for Reading, writing and maths across all key stages</w:t>
            </w:r>
          </w:p>
          <w:p w14:paraId="25B599B6" w14:textId="21EF5F60" w:rsidR="0091789F" w:rsidRPr="009D36D0" w:rsidRDefault="0091789F" w:rsidP="00DB00BD">
            <w:pPr>
              <w:numPr>
                <w:ilvl w:val="0"/>
                <w:numId w:val="4"/>
              </w:numPr>
              <w:rPr>
                <w:rFonts w:ascii="Arial" w:hAnsi="Arial" w:cs="Arial"/>
                <w:sz w:val="24"/>
                <w:szCs w:val="24"/>
              </w:rPr>
            </w:pPr>
            <w:r w:rsidRPr="009D36D0">
              <w:rPr>
                <w:rFonts w:ascii="Arial" w:hAnsi="Arial" w:cs="Arial"/>
                <w:sz w:val="24"/>
                <w:szCs w:val="24"/>
              </w:rPr>
              <w:t>Talk Boost – speech and language intervention</w:t>
            </w:r>
          </w:p>
          <w:p w14:paraId="42D6944A" w14:textId="3BFACB9D" w:rsidR="0091789F" w:rsidRDefault="0091789F" w:rsidP="00DB00BD">
            <w:pPr>
              <w:numPr>
                <w:ilvl w:val="0"/>
                <w:numId w:val="4"/>
              </w:numPr>
              <w:rPr>
                <w:rFonts w:ascii="Arial" w:hAnsi="Arial" w:cs="Arial"/>
                <w:sz w:val="24"/>
                <w:szCs w:val="24"/>
              </w:rPr>
            </w:pPr>
            <w:r w:rsidRPr="009D36D0">
              <w:rPr>
                <w:rFonts w:ascii="Arial" w:hAnsi="Arial" w:cs="Arial"/>
                <w:sz w:val="24"/>
                <w:szCs w:val="24"/>
              </w:rPr>
              <w:t>R</w:t>
            </w:r>
            <w:r w:rsidR="00F175C9">
              <w:rPr>
                <w:rFonts w:ascii="Arial" w:hAnsi="Arial" w:cs="Arial"/>
                <w:sz w:val="24"/>
                <w:szCs w:val="24"/>
              </w:rPr>
              <w:t>WInc 1:1 phonics tutoring</w:t>
            </w:r>
            <w:r w:rsidRPr="009D36D0">
              <w:rPr>
                <w:rFonts w:ascii="Arial" w:hAnsi="Arial" w:cs="Arial"/>
                <w:sz w:val="24"/>
                <w:szCs w:val="24"/>
              </w:rPr>
              <w:t xml:space="preserve"> </w:t>
            </w:r>
            <w:r w:rsidR="00F175C9">
              <w:rPr>
                <w:rFonts w:ascii="Arial" w:hAnsi="Arial" w:cs="Arial"/>
                <w:sz w:val="24"/>
                <w:szCs w:val="24"/>
              </w:rPr>
              <w:t xml:space="preserve"> </w:t>
            </w:r>
          </w:p>
          <w:p w14:paraId="1F621589" w14:textId="772E18E5" w:rsidR="00547F8B" w:rsidRDefault="00CC5B80" w:rsidP="00CC5B80">
            <w:pPr>
              <w:pStyle w:val="ListParagraph"/>
              <w:numPr>
                <w:ilvl w:val="0"/>
                <w:numId w:val="4"/>
              </w:numPr>
              <w:shd w:val="clear" w:color="auto" w:fill="FFFFFF"/>
              <w:spacing w:after="0" w:line="240" w:lineRule="auto"/>
              <w:textAlignment w:val="baseline"/>
              <w:rPr>
                <w:rFonts w:ascii="Segoe UI" w:eastAsia="Times New Roman" w:hAnsi="Segoe UI" w:cs="Segoe UI"/>
                <w:color w:val="000000"/>
                <w:sz w:val="23"/>
                <w:szCs w:val="23"/>
                <w:lang w:eastAsia="en-GB"/>
              </w:rPr>
            </w:pPr>
            <w:r w:rsidRPr="00CC5B80">
              <w:rPr>
                <w:rFonts w:ascii="Segoe UI" w:eastAsia="Times New Roman" w:hAnsi="Segoe UI" w:cs="Segoe UI"/>
                <w:color w:val="000000"/>
                <w:sz w:val="23"/>
                <w:szCs w:val="23"/>
                <w:lang w:eastAsia="en-GB"/>
              </w:rPr>
              <w:t>Mastering Number Programme NCTEM</w:t>
            </w:r>
          </w:p>
          <w:p w14:paraId="3E7DFD1B" w14:textId="77777777" w:rsidR="00CC5B80" w:rsidRPr="00CC5B80" w:rsidRDefault="00CC5B80" w:rsidP="00CC5B80">
            <w:pPr>
              <w:pStyle w:val="ListParagraph"/>
              <w:shd w:val="clear" w:color="auto" w:fill="FFFFFF"/>
              <w:spacing w:after="0" w:line="240" w:lineRule="auto"/>
              <w:textAlignment w:val="baseline"/>
              <w:rPr>
                <w:rFonts w:ascii="Segoe UI" w:eastAsia="Times New Roman" w:hAnsi="Segoe UI" w:cs="Segoe UI"/>
                <w:color w:val="000000"/>
                <w:sz w:val="23"/>
                <w:szCs w:val="23"/>
                <w:lang w:eastAsia="en-GB"/>
              </w:rPr>
            </w:pPr>
          </w:p>
          <w:p w14:paraId="27F47C92" w14:textId="18F48AB5" w:rsidR="00F175C9" w:rsidRPr="009D36D0" w:rsidRDefault="00F175C9" w:rsidP="00DB00BD">
            <w:pPr>
              <w:numPr>
                <w:ilvl w:val="0"/>
                <w:numId w:val="4"/>
              </w:numPr>
              <w:rPr>
                <w:rFonts w:ascii="Arial" w:hAnsi="Arial" w:cs="Arial"/>
                <w:sz w:val="24"/>
                <w:szCs w:val="24"/>
              </w:rPr>
            </w:pPr>
            <w:r>
              <w:rPr>
                <w:rFonts w:ascii="Arial" w:hAnsi="Arial" w:cs="Arial"/>
                <w:sz w:val="24"/>
                <w:szCs w:val="24"/>
              </w:rPr>
              <w:t xml:space="preserve">Precision teaching of core </w:t>
            </w:r>
            <w:r w:rsidR="00D86723">
              <w:rPr>
                <w:rFonts w:ascii="Arial" w:hAnsi="Arial" w:cs="Arial"/>
                <w:sz w:val="24"/>
                <w:szCs w:val="24"/>
              </w:rPr>
              <w:t xml:space="preserve">fluency skills </w:t>
            </w:r>
          </w:p>
          <w:p w14:paraId="2F6326A0" w14:textId="09A4AE69" w:rsidR="00F175C9" w:rsidRDefault="00F175C9" w:rsidP="00DB00BD">
            <w:pPr>
              <w:numPr>
                <w:ilvl w:val="0"/>
                <w:numId w:val="4"/>
              </w:numPr>
              <w:rPr>
                <w:rFonts w:ascii="Arial" w:hAnsi="Arial" w:cs="Arial"/>
                <w:sz w:val="24"/>
                <w:szCs w:val="24"/>
              </w:rPr>
            </w:pPr>
            <w:r>
              <w:rPr>
                <w:rFonts w:ascii="Arial" w:hAnsi="Arial" w:cs="Arial"/>
                <w:sz w:val="24"/>
                <w:szCs w:val="24"/>
              </w:rPr>
              <w:t xml:space="preserve">ELSA </w:t>
            </w:r>
            <w:r>
              <w:t>program</w:t>
            </w:r>
            <w:r>
              <w:rPr>
                <w:rFonts w:ascii="Arial" w:hAnsi="Arial" w:cs="Arial"/>
                <w:sz w:val="24"/>
                <w:szCs w:val="24"/>
              </w:rPr>
              <w:t xml:space="preserve"> (Emotional Literacy Support Assistants)  </w:t>
            </w:r>
          </w:p>
          <w:p w14:paraId="65B493FA" w14:textId="5CBBE593" w:rsidR="0091789F" w:rsidRPr="009D36D0" w:rsidRDefault="0091789F" w:rsidP="00DB00BD">
            <w:pPr>
              <w:numPr>
                <w:ilvl w:val="0"/>
                <w:numId w:val="4"/>
              </w:numPr>
              <w:rPr>
                <w:rFonts w:ascii="Arial" w:hAnsi="Arial" w:cs="Arial"/>
                <w:sz w:val="24"/>
                <w:szCs w:val="24"/>
              </w:rPr>
            </w:pPr>
            <w:r w:rsidRPr="009D36D0">
              <w:rPr>
                <w:rFonts w:ascii="Arial" w:hAnsi="Arial" w:cs="Arial"/>
                <w:sz w:val="24"/>
                <w:szCs w:val="24"/>
              </w:rPr>
              <w:t>Thrive interve</w:t>
            </w:r>
            <w:r>
              <w:rPr>
                <w:rFonts w:ascii="Arial" w:hAnsi="Arial" w:cs="Arial"/>
                <w:sz w:val="24"/>
                <w:szCs w:val="24"/>
              </w:rPr>
              <w:t xml:space="preserve">ntion 1:1 and small group work </w:t>
            </w:r>
            <w:r w:rsidRPr="009D36D0">
              <w:rPr>
                <w:rFonts w:ascii="Arial" w:hAnsi="Arial" w:cs="Arial"/>
                <w:sz w:val="24"/>
                <w:szCs w:val="24"/>
              </w:rPr>
              <w:t>to support emotional and social development</w:t>
            </w:r>
          </w:p>
          <w:p w14:paraId="5B9DD0D5" w14:textId="77777777" w:rsidR="0091789F" w:rsidRPr="009D36D0" w:rsidRDefault="0091789F" w:rsidP="00DB00BD">
            <w:pPr>
              <w:numPr>
                <w:ilvl w:val="0"/>
                <w:numId w:val="4"/>
              </w:numPr>
              <w:rPr>
                <w:rFonts w:ascii="Arial" w:hAnsi="Arial" w:cs="Arial"/>
                <w:sz w:val="24"/>
                <w:szCs w:val="24"/>
              </w:rPr>
            </w:pPr>
            <w:r w:rsidRPr="009D36D0">
              <w:rPr>
                <w:rFonts w:ascii="Arial" w:hAnsi="Arial" w:cs="Arial"/>
                <w:sz w:val="24"/>
                <w:szCs w:val="24"/>
              </w:rPr>
              <w:t>Pastoral Support Team</w:t>
            </w:r>
          </w:p>
          <w:p w14:paraId="5061749D" w14:textId="77777777" w:rsidR="0091789F" w:rsidRPr="009D36D0" w:rsidRDefault="0091789F" w:rsidP="00DB00BD">
            <w:pPr>
              <w:numPr>
                <w:ilvl w:val="0"/>
                <w:numId w:val="4"/>
              </w:numPr>
              <w:rPr>
                <w:rFonts w:ascii="Arial" w:hAnsi="Arial" w:cs="Arial"/>
                <w:sz w:val="24"/>
                <w:szCs w:val="24"/>
              </w:rPr>
            </w:pPr>
            <w:r>
              <w:rPr>
                <w:rFonts w:ascii="Arial" w:hAnsi="Arial" w:cs="Arial"/>
                <w:sz w:val="24"/>
                <w:szCs w:val="24"/>
              </w:rPr>
              <w:t xml:space="preserve">Play therapist </w:t>
            </w:r>
          </w:p>
          <w:p w14:paraId="45C380D4" w14:textId="77777777" w:rsidR="0091789F" w:rsidRPr="009D36D0" w:rsidRDefault="0091789F" w:rsidP="00DB00BD">
            <w:pPr>
              <w:numPr>
                <w:ilvl w:val="0"/>
                <w:numId w:val="4"/>
              </w:numPr>
              <w:rPr>
                <w:rFonts w:ascii="Arial" w:hAnsi="Arial" w:cs="Arial"/>
                <w:sz w:val="24"/>
                <w:szCs w:val="24"/>
              </w:rPr>
            </w:pPr>
            <w:r w:rsidRPr="009D36D0">
              <w:rPr>
                <w:rFonts w:ascii="Arial" w:hAnsi="Arial" w:cs="Arial"/>
                <w:sz w:val="24"/>
                <w:szCs w:val="24"/>
              </w:rPr>
              <w:t>Educational Psychologist</w:t>
            </w:r>
          </w:p>
          <w:p w14:paraId="78321E07" w14:textId="09CD8306" w:rsidR="0091789F" w:rsidRPr="009D36D0" w:rsidRDefault="0091789F" w:rsidP="00DB00BD">
            <w:pPr>
              <w:numPr>
                <w:ilvl w:val="0"/>
                <w:numId w:val="4"/>
              </w:numPr>
              <w:rPr>
                <w:rFonts w:ascii="Arial" w:hAnsi="Arial" w:cs="Arial"/>
                <w:sz w:val="24"/>
                <w:szCs w:val="24"/>
              </w:rPr>
            </w:pPr>
            <w:r w:rsidRPr="009D36D0">
              <w:rPr>
                <w:rFonts w:ascii="Arial" w:hAnsi="Arial" w:cs="Arial"/>
                <w:sz w:val="24"/>
                <w:szCs w:val="24"/>
              </w:rPr>
              <w:t>Advice and support from the School Nurse and Speech and Language Therapist</w:t>
            </w:r>
          </w:p>
          <w:p w14:paraId="35B6EAA7" w14:textId="27499691" w:rsidR="0091789F" w:rsidRPr="009D36D0" w:rsidRDefault="0091789F" w:rsidP="00DB00BD">
            <w:pPr>
              <w:numPr>
                <w:ilvl w:val="0"/>
                <w:numId w:val="4"/>
              </w:numPr>
              <w:rPr>
                <w:rFonts w:ascii="Arial" w:hAnsi="Arial" w:cs="Arial"/>
                <w:sz w:val="24"/>
                <w:szCs w:val="24"/>
              </w:rPr>
            </w:pPr>
            <w:r w:rsidRPr="009D36D0">
              <w:rPr>
                <w:rFonts w:ascii="Arial" w:hAnsi="Arial" w:cs="Arial"/>
                <w:sz w:val="24"/>
                <w:szCs w:val="24"/>
              </w:rPr>
              <w:t xml:space="preserve">Access to outreach from Mayfield Special School, Chestnut special provision, Combe Pafford Special School, </w:t>
            </w:r>
            <w:proofErr w:type="gramStart"/>
            <w:r w:rsidRPr="009D36D0">
              <w:rPr>
                <w:rFonts w:ascii="Arial" w:hAnsi="Arial" w:cs="Arial"/>
                <w:sz w:val="24"/>
                <w:szCs w:val="24"/>
              </w:rPr>
              <w:t>Speech</w:t>
            </w:r>
            <w:proofErr w:type="gramEnd"/>
            <w:r w:rsidRPr="009D36D0">
              <w:rPr>
                <w:rFonts w:ascii="Arial" w:hAnsi="Arial" w:cs="Arial"/>
                <w:sz w:val="24"/>
                <w:szCs w:val="24"/>
              </w:rPr>
              <w:t xml:space="preserve"> and Language department at Barton School, West of England School for the Visually Impaired.</w:t>
            </w:r>
          </w:p>
          <w:p w14:paraId="4554E91A" w14:textId="77777777" w:rsidR="0091789F" w:rsidRPr="009D36D0" w:rsidRDefault="0091789F" w:rsidP="004B41BE">
            <w:pPr>
              <w:numPr>
                <w:ilvl w:val="0"/>
                <w:numId w:val="4"/>
              </w:numPr>
              <w:rPr>
                <w:rFonts w:ascii="Arial" w:hAnsi="Arial" w:cs="Arial"/>
                <w:sz w:val="24"/>
                <w:szCs w:val="24"/>
              </w:rPr>
            </w:pPr>
            <w:r w:rsidRPr="009D36D0">
              <w:rPr>
                <w:rFonts w:ascii="Arial" w:hAnsi="Arial" w:cs="Arial"/>
                <w:sz w:val="24"/>
                <w:szCs w:val="24"/>
              </w:rPr>
              <w:t>We liaise closely with the Early Years Advisory Support to ensure early identification and</w:t>
            </w:r>
            <w:r>
              <w:rPr>
                <w:rFonts w:ascii="Arial" w:hAnsi="Arial" w:cs="Arial"/>
                <w:sz w:val="24"/>
                <w:szCs w:val="24"/>
              </w:rPr>
              <w:t xml:space="preserve"> </w:t>
            </w:r>
            <w:r w:rsidRPr="009D36D0">
              <w:rPr>
                <w:rFonts w:ascii="Arial" w:hAnsi="Arial" w:cs="Arial"/>
                <w:sz w:val="24"/>
                <w:szCs w:val="24"/>
              </w:rPr>
              <w:t>intervention and Portage workers to ensure a smooth transition into our Foundation Stage.</w:t>
            </w:r>
          </w:p>
          <w:p w14:paraId="657F5B84" w14:textId="7CCED6D7" w:rsidR="0091789F" w:rsidRPr="00CC5B80" w:rsidRDefault="0091789F" w:rsidP="00DB00BD">
            <w:pPr>
              <w:numPr>
                <w:ilvl w:val="0"/>
                <w:numId w:val="4"/>
              </w:numPr>
              <w:rPr>
                <w:rFonts w:ascii="Arial" w:hAnsi="Arial" w:cs="Arial"/>
                <w:sz w:val="24"/>
                <w:szCs w:val="24"/>
              </w:rPr>
            </w:pPr>
            <w:r w:rsidRPr="00CC5B80">
              <w:rPr>
                <w:rFonts w:ascii="Arial" w:hAnsi="Arial" w:cs="Arial"/>
                <w:sz w:val="24"/>
                <w:szCs w:val="24"/>
              </w:rPr>
              <w:t xml:space="preserve">ICT equipment – </w:t>
            </w:r>
            <w:r w:rsidR="00CC5B80">
              <w:rPr>
                <w:rFonts w:ascii="Arial" w:hAnsi="Arial" w:cs="Arial"/>
                <w:sz w:val="24"/>
                <w:szCs w:val="24"/>
              </w:rPr>
              <w:t xml:space="preserve">Access to Chrome books and some individual ipads etc. </w:t>
            </w:r>
          </w:p>
          <w:p w14:paraId="61E6C552" w14:textId="72E0A065" w:rsidR="0091789F" w:rsidRDefault="0091789F" w:rsidP="004B41BE">
            <w:pPr>
              <w:numPr>
                <w:ilvl w:val="0"/>
                <w:numId w:val="4"/>
              </w:numPr>
              <w:rPr>
                <w:rFonts w:ascii="Arial" w:hAnsi="Arial" w:cs="Arial"/>
                <w:sz w:val="24"/>
                <w:szCs w:val="24"/>
              </w:rPr>
            </w:pPr>
            <w:r>
              <w:rPr>
                <w:rFonts w:ascii="Arial" w:hAnsi="Arial" w:cs="Arial"/>
                <w:sz w:val="24"/>
                <w:szCs w:val="24"/>
              </w:rPr>
              <w:t xml:space="preserve">Outdoor learning </w:t>
            </w:r>
            <w:r w:rsidR="00D86723">
              <w:rPr>
                <w:rFonts w:ascii="Arial" w:hAnsi="Arial" w:cs="Arial"/>
                <w:sz w:val="24"/>
                <w:szCs w:val="24"/>
              </w:rPr>
              <w:t xml:space="preserve">environment </w:t>
            </w:r>
          </w:p>
          <w:p w14:paraId="6D2CC9FB" w14:textId="77777777" w:rsidR="0091789F" w:rsidRDefault="0091789F" w:rsidP="00D85FBC">
            <w:pPr>
              <w:numPr>
                <w:ilvl w:val="0"/>
                <w:numId w:val="4"/>
              </w:numPr>
              <w:rPr>
                <w:rFonts w:ascii="Arial" w:hAnsi="Arial" w:cs="Arial"/>
                <w:sz w:val="24"/>
                <w:szCs w:val="24"/>
              </w:rPr>
            </w:pPr>
            <w:r>
              <w:rPr>
                <w:rFonts w:ascii="Arial" w:hAnsi="Arial" w:cs="Arial"/>
                <w:sz w:val="24"/>
                <w:szCs w:val="24"/>
              </w:rPr>
              <w:t xml:space="preserve">Jubilee Lodge to support whole school emotional wellbeing </w:t>
            </w:r>
          </w:p>
          <w:p w14:paraId="6A4D914D" w14:textId="77777777" w:rsidR="0091789F" w:rsidRPr="00457E9F" w:rsidRDefault="0091789F" w:rsidP="00D85FBC">
            <w:pPr>
              <w:numPr>
                <w:ilvl w:val="0"/>
                <w:numId w:val="4"/>
              </w:numPr>
              <w:rPr>
                <w:rFonts w:ascii="Arial" w:hAnsi="Arial" w:cs="Arial"/>
                <w:sz w:val="24"/>
                <w:szCs w:val="24"/>
              </w:rPr>
            </w:pPr>
            <w:r w:rsidRPr="00457E9F">
              <w:rPr>
                <w:rFonts w:ascii="Arial" w:hAnsi="Arial" w:cs="Arial"/>
                <w:sz w:val="24"/>
                <w:szCs w:val="24"/>
              </w:rPr>
              <w:t>School funded Family Support Worker.</w:t>
            </w:r>
          </w:p>
          <w:p w14:paraId="3CCC1F33" w14:textId="77777777" w:rsidR="0091789F" w:rsidRPr="004B41BE" w:rsidRDefault="0091789F" w:rsidP="00D85FBC">
            <w:pPr>
              <w:numPr>
                <w:ilvl w:val="0"/>
                <w:numId w:val="4"/>
              </w:numPr>
              <w:rPr>
                <w:rFonts w:ascii="Arial" w:hAnsi="Arial" w:cs="Arial"/>
                <w:sz w:val="24"/>
                <w:szCs w:val="24"/>
              </w:rPr>
            </w:pPr>
            <w:r w:rsidRPr="00457E9F">
              <w:rPr>
                <w:rFonts w:ascii="Arial" w:hAnsi="Arial" w:cs="Arial"/>
                <w:sz w:val="24"/>
                <w:szCs w:val="24"/>
              </w:rPr>
              <w:t>School funded Attendance Officer</w:t>
            </w:r>
          </w:p>
        </w:tc>
      </w:tr>
      <w:tr w:rsidR="0091789F" w:rsidRPr="002D17D1" w14:paraId="38561A6B" w14:textId="77777777" w:rsidTr="00547F8B">
        <w:trPr>
          <w:cantSplit/>
          <w:trHeight w:val="1701"/>
        </w:trPr>
        <w:tc>
          <w:tcPr>
            <w:tcW w:w="10636" w:type="dxa"/>
            <w:shd w:val="clear" w:color="auto" w:fill="FFD1D2"/>
          </w:tcPr>
          <w:p w14:paraId="0A76BB32" w14:textId="77777777" w:rsidR="0091789F" w:rsidRPr="002D17D1" w:rsidRDefault="0091789F" w:rsidP="002D17D1">
            <w:pPr>
              <w:pStyle w:val="ListParagraph"/>
              <w:numPr>
                <w:ilvl w:val="0"/>
                <w:numId w:val="3"/>
              </w:numPr>
              <w:spacing w:after="0" w:line="240" w:lineRule="auto"/>
              <w:rPr>
                <w:rFonts w:ascii="Arial" w:hAnsi="Arial" w:cs="Arial"/>
                <w:b/>
                <w:bCs/>
                <w:color w:val="00B050"/>
                <w:sz w:val="24"/>
                <w:szCs w:val="24"/>
              </w:rPr>
            </w:pPr>
            <w:r w:rsidRPr="002D17D1">
              <w:rPr>
                <w:rFonts w:ascii="Arial" w:hAnsi="Arial" w:cs="Arial"/>
                <w:b/>
                <w:bCs/>
                <w:color w:val="00B050"/>
                <w:sz w:val="24"/>
                <w:szCs w:val="24"/>
              </w:rPr>
              <w:lastRenderedPageBreak/>
              <w:t>What criteria must be satisfied before children and young people can access this provision/service?</w:t>
            </w:r>
          </w:p>
          <w:p w14:paraId="07F836AC" w14:textId="77777777" w:rsidR="0091789F" w:rsidRPr="002D17D1" w:rsidRDefault="0091789F" w:rsidP="002D17D1">
            <w:pPr>
              <w:spacing w:after="0" w:line="240" w:lineRule="auto"/>
              <w:rPr>
                <w:rFonts w:ascii="Arial" w:hAnsi="Arial" w:cs="Arial"/>
                <w:b/>
                <w:bCs/>
                <w:color w:val="00B050"/>
                <w:sz w:val="24"/>
                <w:szCs w:val="24"/>
              </w:rPr>
            </w:pPr>
          </w:p>
          <w:p w14:paraId="58561F3A" w14:textId="1AFFAAAA" w:rsidR="0091789F" w:rsidRPr="002D17D1" w:rsidRDefault="0091789F" w:rsidP="002D17D1">
            <w:pPr>
              <w:spacing w:after="0" w:line="240" w:lineRule="auto"/>
              <w:rPr>
                <w:rFonts w:ascii="Arial" w:hAnsi="Arial" w:cs="Arial"/>
                <w:b/>
                <w:bCs/>
                <w:color w:val="00B050"/>
                <w:sz w:val="24"/>
                <w:szCs w:val="24"/>
              </w:rPr>
            </w:pPr>
            <w:r w:rsidRPr="002D17D1">
              <w:rPr>
                <w:rFonts w:ascii="Arial" w:hAnsi="Arial" w:cs="Arial"/>
                <w:b/>
                <w:bCs/>
                <w:color w:val="00B050"/>
                <w:sz w:val="24"/>
                <w:szCs w:val="24"/>
              </w:rPr>
              <w:t xml:space="preserve">                                </w:t>
            </w:r>
            <w:r w:rsidR="00697BFE">
              <w:rPr>
                <w:b/>
                <w:bCs/>
                <w:noProof/>
                <w:color w:val="00B050"/>
                <w:lang w:eastAsia="en-GB"/>
              </w:rPr>
              <w:drawing>
                <wp:inline distT="0" distB="0" distL="0" distR="0" wp14:anchorId="61A2512C" wp14:editId="1DC7F49B">
                  <wp:extent cx="400050" cy="400050"/>
                  <wp:effectExtent l="0" t="0" r="0" b="0"/>
                  <wp:docPr id="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r="38631" b="7513"/>
                          <a:stretch>
                            <a:fillRect/>
                          </a:stretch>
                        </pic:blipFill>
                        <pic:spPr bwMode="auto">
                          <a:xfrm>
                            <a:off x="0" y="0"/>
                            <a:ext cx="400050" cy="400050"/>
                          </a:xfrm>
                          <a:prstGeom prst="rect">
                            <a:avLst/>
                          </a:prstGeom>
                          <a:solidFill>
                            <a:srgbClr val="009EE0">
                              <a:alpha val="0"/>
                            </a:srgbClr>
                          </a:solidFill>
                          <a:ln>
                            <a:noFill/>
                          </a:ln>
                        </pic:spPr>
                      </pic:pic>
                    </a:graphicData>
                  </a:graphic>
                </wp:inline>
              </w:drawing>
            </w:r>
            <w:r w:rsidRPr="002D17D1">
              <w:rPr>
                <w:rFonts w:ascii="Arial" w:hAnsi="Arial" w:cs="Arial"/>
                <w:b/>
                <w:bCs/>
                <w:color w:val="00B050"/>
                <w:sz w:val="24"/>
                <w:szCs w:val="24"/>
              </w:rPr>
              <w:t xml:space="preserve">                                                            </w:t>
            </w:r>
            <w:r w:rsidR="00697BFE">
              <w:rPr>
                <w:rFonts w:ascii="Arial" w:hAnsi="Arial" w:cs="Arial"/>
                <w:b/>
                <w:bCs/>
                <w:noProof/>
                <w:color w:val="00B050"/>
                <w:sz w:val="24"/>
                <w:szCs w:val="24"/>
                <w:lang w:eastAsia="en-GB"/>
              </w:rPr>
              <w:drawing>
                <wp:inline distT="0" distB="0" distL="0" distR="0" wp14:anchorId="2B10FCB9" wp14:editId="42DC2747">
                  <wp:extent cx="409575" cy="342900"/>
                  <wp:effectExtent l="0" t="0" r="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t="14656" r="39171" b="18625"/>
                          <a:stretch>
                            <a:fillRect/>
                          </a:stretch>
                        </pic:blipFill>
                        <pic:spPr bwMode="auto">
                          <a:xfrm>
                            <a:off x="0" y="0"/>
                            <a:ext cx="409575" cy="342900"/>
                          </a:xfrm>
                          <a:prstGeom prst="rect">
                            <a:avLst/>
                          </a:prstGeom>
                          <a:solidFill>
                            <a:srgbClr val="009EE0">
                              <a:alpha val="0"/>
                            </a:srgbClr>
                          </a:solidFill>
                          <a:ln>
                            <a:noFill/>
                          </a:ln>
                        </pic:spPr>
                      </pic:pic>
                    </a:graphicData>
                  </a:graphic>
                </wp:inline>
              </w:drawing>
            </w:r>
          </w:p>
          <w:p w14:paraId="7AF8DD7E" w14:textId="77777777" w:rsidR="0091789F" w:rsidRPr="002D17D1" w:rsidRDefault="0091789F" w:rsidP="002D17D1">
            <w:pPr>
              <w:spacing w:after="0" w:line="240" w:lineRule="auto"/>
              <w:ind w:left="720"/>
              <w:rPr>
                <w:rFonts w:ascii="Arial" w:hAnsi="Arial" w:cs="Arial"/>
                <w:b/>
                <w:bCs/>
                <w:color w:val="007033"/>
                <w:sz w:val="24"/>
                <w:szCs w:val="24"/>
              </w:rPr>
            </w:pPr>
            <w:r w:rsidRPr="002D17D1">
              <w:rPr>
                <w:rFonts w:ascii="Arial" w:hAnsi="Arial" w:cs="Arial"/>
                <w:b/>
                <w:bCs/>
                <w:color w:val="007033"/>
                <w:sz w:val="24"/>
                <w:szCs w:val="24"/>
              </w:rPr>
              <w:t>What sort of needs would you have for us to be able to help you?</w:t>
            </w:r>
          </w:p>
        </w:tc>
      </w:tr>
      <w:tr w:rsidR="0091789F" w:rsidRPr="002D17D1" w14:paraId="7933683A" w14:textId="77777777">
        <w:trPr>
          <w:cantSplit/>
          <w:trHeight w:val="1701"/>
        </w:trPr>
        <w:tc>
          <w:tcPr>
            <w:tcW w:w="10636" w:type="dxa"/>
          </w:tcPr>
          <w:p w14:paraId="5A404739" w14:textId="77777777" w:rsidR="0091789F" w:rsidRPr="0039180C" w:rsidRDefault="0091789F" w:rsidP="009A7EAB">
            <w:pPr>
              <w:rPr>
                <w:rFonts w:ascii="Arial" w:hAnsi="Arial" w:cs="Arial"/>
                <w:spacing w:val="1"/>
                <w:sz w:val="24"/>
                <w:szCs w:val="24"/>
              </w:rPr>
            </w:pPr>
            <w:r w:rsidRPr="0039180C">
              <w:rPr>
                <w:rFonts w:ascii="Arial" w:hAnsi="Arial" w:cs="Arial"/>
                <w:spacing w:val="1"/>
                <w:sz w:val="24"/>
                <w:szCs w:val="24"/>
              </w:rPr>
              <w:t>Sacred Heart Roman Catholic Nursery and Primary School, for children aged 3 to 11, is an inclusive school and our mission statement is ‘Everyone is Sacred’.</w:t>
            </w:r>
          </w:p>
          <w:p w14:paraId="6EF93311" w14:textId="77777777" w:rsidR="0091789F" w:rsidRDefault="0091789F" w:rsidP="009A7EAB">
            <w:pPr>
              <w:rPr>
                <w:rFonts w:ascii="Arial" w:hAnsi="Arial" w:cs="Arial"/>
                <w:spacing w:val="1"/>
                <w:sz w:val="24"/>
                <w:szCs w:val="24"/>
              </w:rPr>
            </w:pPr>
            <w:r w:rsidRPr="0039180C">
              <w:rPr>
                <w:rFonts w:ascii="Arial" w:hAnsi="Arial" w:cs="Arial"/>
                <w:spacing w:val="1"/>
                <w:sz w:val="24"/>
                <w:szCs w:val="24"/>
              </w:rPr>
              <w:t xml:space="preserve">We continually strive to provide our children with a learning environment that values their individual needs: spiritually, academically, physically, </w:t>
            </w:r>
            <w:proofErr w:type="gramStart"/>
            <w:r w:rsidRPr="0039180C">
              <w:rPr>
                <w:rFonts w:ascii="Arial" w:hAnsi="Arial" w:cs="Arial"/>
                <w:spacing w:val="1"/>
                <w:sz w:val="24"/>
                <w:szCs w:val="24"/>
              </w:rPr>
              <w:t>morally</w:t>
            </w:r>
            <w:proofErr w:type="gramEnd"/>
            <w:r w:rsidRPr="0039180C">
              <w:rPr>
                <w:rFonts w:ascii="Arial" w:hAnsi="Arial" w:cs="Arial"/>
                <w:spacing w:val="1"/>
                <w:sz w:val="24"/>
                <w:szCs w:val="24"/>
              </w:rPr>
              <w:t xml:space="preserve"> and socially.</w:t>
            </w:r>
          </w:p>
          <w:p w14:paraId="6928F973" w14:textId="77777777" w:rsidR="0091789F" w:rsidRDefault="0091789F" w:rsidP="009A7EAB">
            <w:pPr>
              <w:rPr>
                <w:rFonts w:ascii="Arial" w:hAnsi="Arial" w:cs="Arial"/>
                <w:spacing w:val="1"/>
                <w:sz w:val="24"/>
                <w:szCs w:val="24"/>
              </w:rPr>
            </w:pPr>
            <w:r w:rsidRPr="0039180C">
              <w:rPr>
                <w:rFonts w:ascii="Arial" w:hAnsi="Arial" w:cs="Arial"/>
                <w:spacing w:val="1"/>
                <w:sz w:val="24"/>
                <w:szCs w:val="24"/>
              </w:rPr>
              <w:t xml:space="preserve">We believe that happy children are successful learners. We respect each other, appreciate </w:t>
            </w:r>
            <w:proofErr w:type="gramStart"/>
            <w:r w:rsidRPr="0039180C">
              <w:rPr>
                <w:rFonts w:ascii="Arial" w:hAnsi="Arial" w:cs="Arial"/>
                <w:spacing w:val="1"/>
                <w:sz w:val="24"/>
                <w:szCs w:val="24"/>
              </w:rPr>
              <w:t>differences</w:t>
            </w:r>
            <w:proofErr w:type="gramEnd"/>
            <w:r w:rsidRPr="0039180C">
              <w:rPr>
                <w:rFonts w:ascii="Arial" w:hAnsi="Arial" w:cs="Arial"/>
                <w:spacing w:val="1"/>
                <w:sz w:val="24"/>
                <w:szCs w:val="24"/>
              </w:rPr>
              <w:t xml:space="preserve"> and understand the importance of good manners. We believe we have a responsibility to be good citizens that live the Gospel values in our daily lives. </w:t>
            </w:r>
          </w:p>
          <w:p w14:paraId="63F6AEBB" w14:textId="1699CB25" w:rsidR="0091789F" w:rsidRPr="0039180C" w:rsidRDefault="0091789F" w:rsidP="009A7EAB">
            <w:pPr>
              <w:rPr>
                <w:rFonts w:ascii="Arial" w:hAnsi="Arial" w:cs="Arial"/>
                <w:spacing w:val="1"/>
                <w:sz w:val="24"/>
                <w:szCs w:val="24"/>
              </w:rPr>
            </w:pPr>
            <w:r w:rsidRPr="0039180C">
              <w:rPr>
                <w:rFonts w:ascii="Arial" w:hAnsi="Arial" w:cs="Arial"/>
                <w:spacing w:val="1"/>
                <w:sz w:val="24"/>
                <w:szCs w:val="24"/>
              </w:rPr>
              <w:t xml:space="preserve">Whilst we are a Catholic school, where space is available, we also admit children whose parents wish their children to receive a Catholic </w:t>
            </w:r>
            <w:r w:rsidR="00547F8B">
              <w:rPr>
                <w:rFonts w:ascii="Arial" w:hAnsi="Arial" w:cs="Arial"/>
                <w:spacing w:val="1"/>
                <w:sz w:val="24"/>
                <w:szCs w:val="24"/>
              </w:rPr>
              <w:t xml:space="preserve">and values led curriculum. </w:t>
            </w:r>
          </w:p>
          <w:p w14:paraId="099A22BD" w14:textId="63733FC0" w:rsidR="0091789F" w:rsidRPr="002D17D1" w:rsidRDefault="0091789F" w:rsidP="009A7EAB">
            <w:pPr>
              <w:rPr>
                <w:color w:val="00B050"/>
              </w:rPr>
            </w:pPr>
            <w:r w:rsidRPr="0039180C">
              <w:rPr>
                <w:rFonts w:ascii="Arial" w:hAnsi="Arial" w:cs="Arial"/>
                <w:spacing w:val="1"/>
                <w:sz w:val="24"/>
                <w:szCs w:val="24"/>
              </w:rPr>
              <w:t xml:space="preserve">To ensure our children’s individual needs are met, at times they may need additional support for a short or a longer </w:t>
            </w:r>
            <w:proofErr w:type="gramStart"/>
            <w:r w:rsidRPr="0039180C">
              <w:rPr>
                <w:rFonts w:ascii="Arial" w:hAnsi="Arial" w:cs="Arial"/>
                <w:spacing w:val="1"/>
                <w:sz w:val="24"/>
                <w:szCs w:val="24"/>
              </w:rPr>
              <w:t>period of time</w:t>
            </w:r>
            <w:proofErr w:type="gramEnd"/>
            <w:r w:rsidRPr="0039180C">
              <w:rPr>
                <w:rFonts w:ascii="Arial" w:hAnsi="Arial" w:cs="Arial"/>
                <w:spacing w:val="1"/>
                <w:sz w:val="24"/>
                <w:szCs w:val="24"/>
              </w:rPr>
              <w:t xml:space="preserve"> to fully access the curriculum and classroom learning. When barriers to learning are identified, after discussion with parents and carers, support is planned by class teachers in liaison with the Special Educational Needs and Disabilities Coordinator, Pastoral </w:t>
            </w:r>
            <w:proofErr w:type="gramStart"/>
            <w:r w:rsidRPr="0039180C">
              <w:rPr>
                <w:rFonts w:ascii="Arial" w:hAnsi="Arial" w:cs="Arial"/>
                <w:spacing w:val="1"/>
                <w:sz w:val="24"/>
                <w:szCs w:val="24"/>
              </w:rPr>
              <w:t>Support</w:t>
            </w:r>
            <w:proofErr w:type="gramEnd"/>
            <w:r w:rsidRPr="0039180C">
              <w:rPr>
                <w:rFonts w:ascii="Arial" w:hAnsi="Arial" w:cs="Arial"/>
                <w:spacing w:val="1"/>
                <w:sz w:val="24"/>
                <w:szCs w:val="24"/>
              </w:rPr>
              <w:t xml:space="preserve"> and </w:t>
            </w:r>
            <w:r>
              <w:rPr>
                <w:rFonts w:ascii="Arial" w:hAnsi="Arial" w:cs="Arial"/>
                <w:spacing w:val="1"/>
                <w:sz w:val="24"/>
                <w:szCs w:val="24"/>
              </w:rPr>
              <w:t xml:space="preserve">subject leaders. </w:t>
            </w:r>
            <w:r w:rsidRPr="00457E9F">
              <w:rPr>
                <w:rFonts w:ascii="Arial" w:hAnsi="Arial" w:cs="Arial"/>
                <w:spacing w:val="1"/>
                <w:sz w:val="24"/>
                <w:szCs w:val="24"/>
              </w:rPr>
              <w:t>When needed we access the support and advice of external agencies and professionals. Parents and carers are always part of this process.</w:t>
            </w:r>
          </w:p>
        </w:tc>
      </w:tr>
      <w:tr w:rsidR="0091789F" w:rsidRPr="002D17D1" w14:paraId="190C83B6" w14:textId="77777777" w:rsidTr="00547F8B">
        <w:trPr>
          <w:cantSplit/>
          <w:trHeight w:val="1701"/>
        </w:trPr>
        <w:tc>
          <w:tcPr>
            <w:tcW w:w="10636" w:type="dxa"/>
            <w:shd w:val="clear" w:color="auto" w:fill="FFD1D2"/>
          </w:tcPr>
          <w:p w14:paraId="4432626B" w14:textId="77777777" w:rsidR="0091789F" w:rsidRPr="002D17D1" w:rsidRDefault="0091789F" w:rsidP="002D17D1">
            <w:pPr>
              <w:pStyle w:val="ListParagraph"/>
              <w:numPr>
                <w:ilvl w:val="0"/>
                <w:numId w:val="3"/>
              </w:numPr>
              <w:spacing w:after="0" w:line="240" w:lineRule="auto"/>
              <w:rPr>
                <w:rFonts w:ascii="Arial" w:hAnsi="Arial" w:cs="Arial"/>
                <w:b/>
                <w:bCs/>
                <w:color w:val="00B050"/>
                <w:sz w:val="24"/>
                <w:szCs w:val="24"/>
              </w:rPr>
            </w:pPr>
            <w:r w:rsidRPr="002D17D1">
              <w:rPr>
                <w:rFonts w:ascii="Arial" w:hAnsi="Arial" w:cs="Arial"/>
                <w:b/>
                <w:bCs/>
                <w:color w:val="00B050"/>
                <w:sz w:val="24"/>
                <w:szCs w:val="24"/>
              </w:rPr>
              <w:t xml:space="preserve">How do we identify the </w:t>
            </w:r>
            <w:proofErr w:type="gramStart"/>
            <w:r w:rsidRPr="002D17D1">
              <w:rPr>
                <w:rFonts w:ascii="Arial" w:hAnsi="Arial" w:cs="Arial"/>
                <w:b/>
                <w:bCs/>
                <w:color w:val="00B050"/>
                <w:sz w:val="24"/>
                <w:szCs w:val="24"/>
              </w:rPr>
              <w:t>particular special</w:t>
            </w:r>
            <w:proofErr w:type="gramEnd"/>
            <w:r w:rsidRPr="002D17D1">
              <w:rPr>
                <w:rFonts w:ascii="Arial" w:hAnsi="Arial" w:cs="Arial"/>
                <w:b/>
                <w:bCs/>
                <w:color w:val="00B050"/>
                <w:sz w:val="24"/>
                <w:szCs w:val="24"/>
              </w:rPr>
              <w:t xml:space="preserve"> educational needs of a child or young person?</w:t>
            </w:r>
          </w:p>
          <w:p w14:paraId="5BF68BB2" w14:textId="77777777" w:rsidR="0091789F" w:rsidRPr="002D17D1" w:rsidRDefault="0091789F" w:rsidP="002D17D1">
            <w:pPr>
              <w:spacing w:after="0" w:line="240" w:lineRule="auto"/>
              <w:rPr>
                <w:rFonts w:ascii="Arial" w:hAnsi="Arial" w:cs="Arial"/>
                <w:b/>
                <w:bCs/>
                <w:color w:val="00B050"/>
                <w:sz w:val="24"/>
                <w:szCs w:val="24"/>
              </w:rPr>
            </w:pPr>
          </w:p>
          <w:p w14:paraId="1C5A09ED" w14:textId="68F022F7" w:rsidR="0091789F" w:rsidRPr="002D17D1" w:rsidRDefault="0091789F" w:rsidP="002D17D1">
            <w:pPr>
              <w:spacing w:after="0" w:line="240" w:lineRule="auto"/>
              <w:rPr>
                <w:rFonts w:ascii="Arial" w:hAnsi="Arial" w:cs="Arial"/>
                <w:b/>
                <w:bCs/>
                <w:color w:val="00B050"/>
                <w:sz w:val="24"/>
                <w:szCs w:val="24"/>
              </w:rPr>
            </w:pPr>
            <w:r w:rsidRPr="002D17D1">
              <w:rPr>
                <w:rFonts w:ascii="Arial" w:hAnsi="Arial" w:cs="Arial"/>
                <w:b/>
                <w:bCs/>
                <w:color w:val="00B050"/>
                <w:sz w:val="24"/>
                <w:szCs w:val="24"/>
              </w:rPr>
              <w:t xml:space="preserve">                                 </w:t>
            </w:r>
            <w:r w:rsidR="00697BFE">
              <w:rPr>
                <w:b/>
                <w:bCs/>
                <w:noProof/>
                <w:color w:val="00B050"/>
                <w:shd w:val="clear" w:color="auto" w:fill="8CDCFF"/>
                <w:lang w:eastAsia="en-GB"/>
              </w:rPr>
              <w:drawing>
                <wp:inline distT="0" distB="0" distL="0" distR="0" wp14:anchorId="45BC02B9" wp14:editId="7BD30191">
                  <wp:extent cx="457200" cy="457200"/>
                  <wp:effectExtent l="0" t="0" r="0"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r="53334" b="14656"/>
                          <a:stretch>
                            <a:fillRect/>
                          </a:stretch>
                        </pic:blipFill>
                        <pic:spPr bwMode="auto">
                          <a:xfrm>
                            <a:off x="0" y="0"/>
                            <a:ext cx="457200" cy="457200"/>
                          </a:xfrm>
                          <a:prstGeom prst="rect">
                            <a:avLst/>
                          </a:prstGeom>
                          <a:solidFill>
                            <a:srgbClr val="EFFBC6"/>
                          </a:solidFill>
                          <a:ln>
                            <a:noFill/>
                          </a:ln>
                        </pic:spPr>
                      </pic:pic>
                    </a:graphicData>
                  </a:graphic>
                </wp:inline>
              </w:drawing>
            </w:r>
          </w:p>
          <w:p w14:paraId="453B8FE8" w14:textId="77777777" w:rsidR="0091789F" w:rsidRPr="002D17D1" w:rsidRDefault="0091789F" w:rsidP="002D17D1">
            <w:pPr>
              <w:spacing w:after="0" w:line="240" w:lineRule="auto"/>
              <w:ind w:left="720"/>
              <w:rPr>
                <w:rFonts w:ascii="Arial" w:hAnsi="Arial" w:cs="Arial"/>
                <w:b/>
                <w:bCs/>
                <w:color w:val="007033"/>
                <w:sz w:val="24"/>
                <w:szCs w:val="24"/>
              </w:rPr>
            </w:pPr>
            <w:r w:rsidRPr="002D17D1">
              <w:rPr>
                <w:rFonts w:ascii="Arial" w:hAnsi="Arial" w:cs="Arial"/>
                <w:b/>
                <w:bCs/>
                <w:color w:val="007033"/>
                <w:sz w:val="24"/>
                <w:szCs w:val="24"/>
              </w:rPr>
              <w:t>How do we work out what your needs are and how can we help?</w:t>
            </w:r>
          </w:p>
        </w:tc>
      </w:tr>
      <w:tr w:rsidR="0091789F" w:rsidRPr="002D17D1" w14:paraId="16BC63C8" w14:textId="77777777">
        <w:trPr>
          <w:cantSplit/>
          <w:trHeight w:val="1701"/>
        </w:trPr>
        <w:tc>
          <w:tcPr>
            <w:tcW w:w="10636" w:type="dxa"/>
          </w:tcPr>
          <w:p w14:paraId="10259B16" w14:textId="77777777" w:rsidR="0091789F" w:rsidRPr="0039180C" w:rsidRDefault="0091789F" w:rsidP="00D05F58">
            <w:pPr>
              <w:spacing w:line="255" w:lineRule="auto"/>
              <w:ind w:left="61" w:right="764"/>
              <w:rPr>
                <w:rFonts w:ascii="Arial" w:hAnsi="Arial" w:cs="Arial"/>
                <w:spacing w:val="1"/>
                <w:sz w:val="24"/>
                <w:szCs w:val="24"/>
              </w:rPr>
            </w:pPr>
            <w:r w:rsidRPr="0039180C">
              <w:rPr>
                <w:rFonts w:ascii="Arial" w:hAnsi="Arial" w:cs="Arial"/>
                <w:spacing w:val="1"/>
                <w:sz w:val="24"/>
                <w:szCs w:val="24"/>
              </w:rPr>
              <w:lastRenderedPageBreak/>
              <w:t>In line with the Special Educational Needs and Disabilities (SEND) Code of Practice 2014 the special educational needs of our children are identified through a range of means.</w:t>
            </w:r>
          </w:p>
          <w:p w14:paraId="0DBB56CA" w14:textId="77777777" w:rsidR="0091789F" w:rsidRDefault="0091789F" w:rsidP="00D85FBC">
            <w:pPr>
              <w:ind w:left="61"/>
              <w:rPr>
                <w:rFonts w:ascii="Arial" w:hAnsi="Arial" w:cs="Arial"/>
                <w:spacing w:val="1"/>
                <w:sz w:val="24"/>
                <w:szCs w:val="24"/>
              </w:rPr>
            </w:pPr>
            <w:r w:rsidRPr="0039180C">
              <w:rPr>
                <w:rFonts w:ascii="Arial" w:hAnsi="Arial" w:cs="Arial"/>
                <w:spacing w:val="1"/>
                <w:sz w:val="24"/>
                <w:szCs w:val="24"/>
              </w:rPr>
              <w:t>These include:</w:t>
            </w:r>
          </w:p>
          <w:p w14:paraId="66FD34E9" w14:textId="6283EDC5" w:rsidR="0091789F" w:rsidRDefault="0091789F" w:rsidP="00D85FBC">
            <w:pPr>
              <w:numPr>
                <w:ilvl w:val="0"/>
                <w:numId w:val="5"/>
              </w:numPr>
              <w:rPr>
                <w:rFonts w:ascii="Arial" w:hAnsi="Arial" w:cs="Arial"/>
                <w:spacing w:val="1"/>
                <w:sz w:val="24"/>
                <w:szCs w:val="24"/>
              </w:rPr>
            </w:pPr>
            <w:r w:rsidRPr="0039180C">
              <w:rPr>
                <w:rFonts w:ascii="Arial" w:hAnsi="Arial" w:cs="Arial"/>
                <w:spacing w:val="1"/>
                <w:sz w:val="24"/>
                <w:szCs w:val="24"/>
              </w:rPr>
              <w:t>A visit by parents/carers to our school to have a look around and a discussion with the</w:t>
            </w:r>
            <w:r>
              <w:rPr>
                <w:rFonts w:ascii="Arial" w:hAnsi="Arial" w:cs="Arial"/>
                <w:spacing w:val="1"/>
                <w:sz w:val="24"/>
                <w:szCs w:val="24"/>
              </w:rPr>
              <w:t xml:space="preserve"> </w:t>
            </w:r>
            <w:r w:rsidRPr="0039180C">
              <w:rPr>
                <w:rFonts w:ascii="Arial" w:hAnsi="Arial" w:cs="Arial"/>
                <w:spacing w:val="1"/>
                <w:sz w:val="24"/>
                <w:szCs w:val="24"/>
              </w:rPr>
              <w:t>Head</w:t>
            </w:r>
            <w:r>
              <w:rPr>
                <w:rFonts w:ascii="Arial" w:hAnsi="Arial" w:cs="Arial"/>
                <w:spacing w:val="1"/>
                <w:sz w:val="24"/>
                <w:szCs w:val="24"/>
              </w:rPr>
              <w:t xml:space="preserve"> </w:t>
            </w:r>
            <w:r w:rsidRPr="0039180C">
              <w:rPr>
                <w:rFonts w:ascii="Arial" w:hAnsi="Arial" w:cs="Arial"/>
                <w:spacing w:val="1"/>
                <w:sz w:val="24"/>
                <w:szCs w:val="24"/>
              </w:rPr>
              <w:t>teacher</w:t>
            </w:r>
            <w:r w:rsidR="00547F8B">
              <w:rPr>
                <w:rFonts w:ascii="Arial" w:hAnsi="Arial" w:cs="Arial"/>
                <w:spacing w:val="1"/>
                <w:sz w:val="24"/>
                <w:szCs w:val="24"/>
              </w:rPr>
              <w:t>, SENDCo</w:t>
            </w:r>
            <w:r w:rsidRPr="0039180C">
              <w:rPr>
                <w:rFonts w:ascii="Arial" w:hAnsi="Arial" w:cs="Arial"/>
                <w:spacing w:val="1"/>
                <w:sz w:val="24"/>
                <w:szCs w:val="24"/>
              </w:rPr>
              <w:t xml:space="preserve"> or class teacher.</w:t>
            </w:r>
          </w:p>
          <w:p w14:paraId="1AE3AAF5" w14:textId="77777777" w:rsidR="0091789F" w:rsidRDefault="0091789F" w:rsidP="00D85FBC">
            <w:pPr>
              <w:numPr>
                <w:ilvl w:val="0"/>
                <w:numId w:val="5"/>
              </w:numPr>
              <w:spacing w:before="16"/>
              <w:rPr>
                <w:rFonts w:ascii="Arial" w:hAnsi="Arial" w:cs="Arial"/>
                <w:spacing w:val="1"/>
                <w:sz w:val="24"/>
                <w:szCs w:val="24"/>
              </w:rPr>
            </w:pPr>
            <w:r w:rsidRPr="0039180C">
              <w:rPr>
                <w:rFonts w:ascii="Arial" w:hAnsi="Arial" w:cs="Arial"/>
                <w:spacing w:val="1"/>
                <w:sz w:val="24"/>
                <w:szCs w:val="24"/>
              </w:rPr>
              <w:t>An individual induction meeting for foundation stage parents and children prior to starting school.</w:t>
            </w:r>
          </w:p>
          <w:p w14:paraId="2B224A74" w14:textId="5673BC17" w:rsidR="0091789F" w:rsidRDefault="0091789F" w:rsidP="00D85FBC">
            <w:pPr>
              <w:numPr>
                <w:ilvl w:val="0"/>
                <w:numId w:val="5"/>
              </w:numPr>
              <w:spacing w:before="16"/>
              <w:rPr>
                <w:rFonts w:ascii="Arial" w:hAnsi="Arial" w:cs="Arial"/>
                <w:spacing w:val="1"/>
                <w:sz w:val="24"/>
                <w:szCs w:val="24"/>
              </w:rPr>
            </w:pPr>
            <w:r w:rsidRPr="0039180C">
              <w:rPr>
                <w:rFonts w:ascii="Arial" w:hAnsi="Arial" w:cs="Arial"/>
                <w:spacing w:val="1"/>
                <w:sz w:val="24"/>
                <w:szCs w:val="24"/>
              </w:rPr>
              <w:t xml:space="preserve">Liaison with previous school or </w:t>
            </w:r>
            <w:r w:rsidR="00547F8B" w:rsidRPr="0039180C">
              <w:rPr>
                <w:rFonts w:ascii="Arial" w:hAnsi="Arial" w:cs="Arial"/>
                <w:spacing w:val="1"/>
                <w:sz w:val="24"/>
                <w:szCs w:val="24"/>
              </w:rPr>
              <w:t>Nursery to</w:t>
            </w:r>
            <w:r w:rsidRPr="0039180C">
              <w:rPr>
                <w:rFonts w:ascii="Arial" w:hAnsi="Arial" w:cs="Arial"/>
                <w:spacing w:val="1"/>
                <w:sz w:val="24"/>
                <w:szCs w:val="24"/>
              </w:rPr>
              <w:t xml:space="preserve"> transfer all relevant information.</w:t>
            </w:r>
          </w:p>
          <w:p w14:paraId="5D8F08A0" w14:textId="7311FAE7" w:rsidR="0091789F" w:rsidRPr="00457E9F" w:rsidRDefault="0091789F" w:rsidP="00D85FBC">
            <w:pPr>
              <w:numPr>
                <w:ilvl w:val="0"/>
                <w:numId w:val="5"/>
              </w:numPr>
              <w:spacing w:before="16"/>
              <w:rPr>
                <w:rFonts w:ascii="Arial" w:hAnsi="Arial" w:cs="Arial"/>
                <w:spacing w:val="1"/>
                <w:sz w:val="24"/>
                <w:szCs w:val="24"/>
              </w:rPr>
            </w:pPr>
            <w:r w:rsidRPr="00457E9F">
              <w:rPr>
                <w:rFonts w:ascii="Arial" w:hAnsi="Arial" w:cs="Arial"/>
                <w:spacing w:val="1"/>
                <w:sz w:val="24"/>
                <w:szCs w:val="24"/>
              </w:rPr>
              <w:t xml:space="preserve">Continual assessment against Early Years Foundation Stage and other </w:t>
            </w:r>
            <w:r w:rsidR="00547F8B" w:rsidRPr="00457E9F">
              <w:rPr>
                <w:rFonts w:ascii="Arial" w:hAnsi="Arial" w:cs="Arial"/>
                <w:spacing w:val="1"/>
                <w:sz w:val="24"/>
                <w:szCs w:val="24"/>
              </w:rPr>
              <w:t>school-based</w:t>
            </w:r>
            <w:r w:rsidRPr="00457E9F">
              <w:rPr>
                <w:rFonts w:ascii="Arial" w:hAnsi="Arial" w:cs="Arial"/>
                <w:spacing w:val="1"/>
                <w:sz w:val="24"/>
                <w:szCs w:val="24"/>
              </w:rPr>
              <w:t xml:space="preserve"> assessment procedures.  </w:t>
            </w:r>
          </w:p>
          <w:p w14:paraId="534ABCB6" w14:textId="77777777" w:rsidR="0091789F" w:rsidRDefault="0091789F" w:rsidP="00D85FBC">
            <w:pPr>
              <w:numPr>
                <w:ilvl w:val="0"/>
                <w:numId w:val="5"/>
              </w:numPr>
              <w:spacing w:before="16"/>
              <w:rPr>
                <w:rFonts w:ascii="Arial" w:hAnsi="Arial" w:cs="Arial"/>
                <w:spacing w:val="1"/>
                <w:sz w:val="24"/>
                <w:szCs w:val="24"/>
              </w:rPr>
            </w:pPr>
            <w:r w:rsidRPr="0039180C">
              <w:rPr>
                <w:rFonts w:ascii="Arial" w:hAnsi="Arial" w:cs="Arial"/>
                <w:spacing w:val="1"/>
                <w:sz w:val="24"/>
                <w:szCs w:val="24"/>
              </w:rPr>
              <w:t>Six weekly Pupil progress meetings with the class teacher, Head teacher, Maths and English subject leaders and SEND coordinator where children who are not making expected progress are discussed and interventions planned.</w:t>
            </w:r>
          </w:p>
          <w:p w14:paraId="7536831B" w14:textId="487D2D6B" w:rsidR="0091789F" w:rsidRDefault="0091789F" w:rsidP="00D85FBC">
            <w:pPr>
              <w:numPr>
                <w:ilvl w:val="0"/>
                <w:numId w:val="5"/>
              </w:numPr>
              <w:spacing w:before="16"/>
              <w:rPr>
                <w:rFonts w:ascii="Arial" w:hAnsi="Arial" w:cs="Arial"/>
                <w:spacing w:val="1"/>
                <w:sz w:val="24"/>
                <w:szCs w:val="24"/>
              </w:rPr>
            </w:pPr>
            <w:r>
              <w:rPr>
                <w:rFonts w:ascii="Arial" w:hAnsi="Arial" w:cs="Arial"/>
                <w:spacing w:val="1"/>
                <w:sz w:val="24"/>
                <w:szCs w:val="24"/>
              </w:rPr>
              <w:t xml:space="preserve">Class teachers raise a concern and </w:t>
            </w:r>
            <w:r w:rsidRPr="0039180C">
              <w:rPr>
                <w:rFonts w:ascii="Arial" w:hAnsi="Arial" w:cs="Arial"/>
                <w:spacing w:val="1"/>
                <w:sz w:val="24"/>
                <w:szCs w:val="24"/>
              </w:rPr>
              <w:t xml:space="preserve">after speaking with parents and carers, </w:t>
            </w:r>
            <w:r>
              <w:rPr>
                <w:rFonts w:ascii="Arial" w:hAnsi="Arial" w:cs="Arial"/>
                <w:spacing w:val="1"/>
                <w:sz w:val="24"/>
                <w:szCs w:val="24"/>
              </w:rPr>
              <w:t xml:space="preserve">will </w:t>
            </w:r>
            <w:r w:rsidR="00547F8B">
              <w:rPr>
                <w:rFonts w:ascii="Arial" w:hAnsi="Arial" w:cs="Arial"/>
                <w:spacing w:val="1"/>
                <w:sz w:val="24"/>
                <w:szCs w:val="24"/>
              </w:rPr>
              <w:t xml:space="preserve">apply a graduated response of assess/plan/do/review. </w:t>
            </w:r>
          </w:p>
          <w:p w14:paraId="47509FB7" w14:textId="77777777" w:rsidR="0091789F" w:rsidRPr="0039180C" w:rsidRDefault="0091789F" w:rsidP="00D85FBC">
            <w:pPr>
              <w:numPr>
                <w:ilvl w:val="0"/>
                <w:numId w:val="5"/>
              </w:numPr>
              <w:spacing w:before="16"/>
              <w:rPr>
                <w:rFonts w:ascii="Arial" w:hAnsi="Arial" w:cs="Arial"/>
                <w:spacing w:val="1"/>
                <w:sz w:val="24"/>
                <w:szCs w:val="24"/>
              </w:rPr>
            </w:pPr>
            <w:r w:rsidRPr="0039180C">
              <w:rPr>
                <w:rFonts w:ascii="Arial" w:hAnsi="Arial" w:cs="Arial"/>
                <w:spacing w:val="1"/>
                <w:sz w:val="24"/>
                <w:szCs w:val="24"/>
              </w:rPr>
              <w:t>Should it be considered appropriate to look more closely at a child’s specific needs an informal assessment will be carried out by the SENCO or a formal assessment by an Advisory Teacher or the Educational Psychologist.</w:t>
            </w:r>
          </w:p>
          <w:p w14:paraId="7B0C0186" w14:textId="77777777" w:rsidR="0091789F" w:rsidRDefault="0091789F" w:rsidP="00D85FBC">
            <w:pPr>
              <w:numPr>
                <w:ilvl w:val="0"/>
                <w:numId w:val="5"/>
              </w:numPr>
              <w:spacing w:after="0" w:line="240" w:lineRule="auto"/>
              <w:rPr>
                <w:rFonts w:ascii="Arial" w:hAnsi="Arial" w:cs="Arial"/>
                <w:spacing w:val="1"/>
                <w:sz w:val="24"/>
                <w:szCs w:val="24"/>
              </w:rPr>
            </w:pPr>
            <w:r w:rsidRPr="0039180C">
              <w:rPr>
                <w:rFonts w:ascii="Arial" w:hAnsi="Arial" w:cs="Arial"/>
                <w:spacing w:val="1"/>
                <w:sz w:val="24"/>
                <w:szCs w:val="24"/>
              </w:rPr>
              <w:t xml:space="preserve">A meeting is held weekly to discuss children whose barriers to learning may be due to </w:t>
            </w:r>
            <w:r>
              <w:rPr>
                <w:rFonts w:ascii="Arial" w:hAnsi="Arial" w:cs="Arial"/>
                <w:spacing w:val="1"/>
                <w:sz w:val="24"/>
                <w:szCs w:val="24"/>
              </w:rPr>
              <w:t xml:space="preserve">           </w:t>
            </w:r>
          </w:p>
          <w:p w14:paraId="16A36DEA" w14:textId="77777777" w:rsidR="0091789F" w:rsidRPr="002D17D1" w:rsidRDefault="0091789F" w:rsidP="005016D7">
            <w:pPr>
              <w:spacing w:after="0" w:line="240" w:lineRule="auto"/>
              <w:ind w:left="470"/>
              <w:rPr>
                <w:rFonts w:ascii="Arial" w:hAnsi="Arial" w:cs="Arial"/>
                <w:b/>
                <w:bCs/>
                <w:color w:val="00B050"/>
                <w:sz w:val="24"/>
                <w:szCs w:val="24"/>
              </w:rPr>
            </w:pPr>
            <w:r>
              <w:rPr>
                <w:rFonts w:ascii="Arial" w:hAnsi="Arial" w:cs="Arial"/>
                <w:spacing w:val="1"/>
                <w:sz w:val="24"/>
                <w:szCs w:val="24"/>
              </w:rPr>
              <w:t xml:space="preserve">     </w:t>
            </w:r>
            <w:r w:rsidRPr="0039180C">
              <w:rPr>
                <w:rFonts w:ascii="Arial" w:hAnsi="Arial" w:cs="Arial"/>
                <w:spacing w:val="1"/>
                <w:sz w:val="24"/>
                <w:szCs w:val="24"/>
              </w:rPr>
              <w:t>external factors where pastoral support is planned.</w:t>
            </w:r>
          </w:p>
        </w:tc>
      </w:tr>
      <w:tr w:rsidR="0091789F" w:rsidRPr="002D17D1" w14:paraId="063B84F2" w14:textId="77777777" w:rsidTr="00BB235A">
        <w:trPr>
          <w:cantSplit/>
          <w:trHeight w:val="1701"/>
        </w:trPr>
        <w:tc>
          <w:tcPr>
            <w:tcW w:w="10636" w:type="dxa"/>
            <w:shd w:val="clear" w:color="auto" w:fill="FFD1D2"/>
          </w:tcPr>
          <w:p w14:paraId="544CA4DB" w14:textId="77777777" w:rsidR="0091789F" w:rsidRPr="002D17D1" w:rsidRDefault="0091789F" w:rsidP="002D17D1">
            <w:pPr>
              <w:pStyle w:val="ListParagraph"/>
              <w:numPr>
                <w:ilvl w:val="0"/>
                <w:numId w:val="3"/>
              </w:numPr>
              <w:spacing w:after="0" w:line="240" w:lineRule="auto"/>
              <w:rPr>
                <w:rFonts w:ascii="Arial" w:hAnsi="Arial" w:cs="Arial"/>
                <w:b/>
                <w:bCs/>
                <w:color w:val="00B050"/>
                <w:sz w:val="24"/>
                <w:szCs w:val="24"/>
              </w:rPr>
            </w:pPr>
            <w:r w:rsidRPr="002D17D1">
              <w:rPr>
                <w:rFonts w:ascii="Arial" w:hAnsi="Arial" w:cs="Arial"/>
                <w:b/>
                <w:bCs/>
                <w:color w:val="00B050"/>
                <w:sz w:val="24"/>
                <w:szCs w:val="24"/>
              </w:rPr>
              <w:t>How do we consult with parents and/or children and young people about their needs?</w:t>
            </w:r>
          </w:p>
          <w:p w14:paraId="1B5D3E0D" w14:textId="77777777" w:rsidR="0091789F" w:rsidRPr="002D17D1" w:rsidRDefault="0091789F" w:rsidP="002D17D1">
            <w:pPr>
              <w:spacing w:after="0" w:line="240" w:lineRule="auto"/>
              <w:rPr>
                <w:rFonts w:ascii="Arial" w:hAnsi="Arial" w:cs="Arial"/>
                <w:b/>
                <w:bCs/>
                <w:color w:val="00B050"/>
                <w:sz w:val="24"/>
                <w:szCs w:val="24"/>
              </w:rPr>
            </w:pPr>
            <w:r w:rsidRPr="002D17D1">
              <w:rPr>
                <w:rFonts w:ascii="Arial" w:hAnsi="Arial" w:cs="Arial"/>
                <w:b/>
                <w:bCs/>
                <w:color w:val="00B050"/>
                <w:sz w:val="24"/>
                <w:szCs w:val="24"/>
              </w:rPr>
              <w:t xml:space="preserve">                            </w:t>
            </w:r>
          </w:p>
          <w:p w14:paraId="6322400D" w14:textId="349E73FD" w:rsidR="0091789F" w:rsidRPr="002D17D1" w:rsidRDefault="0091789F" w:rsidP="002D17D1">
            <w:pPr>
              <w:spacing w:after="0" w:line="240" w:lineRule="auto"/>
              <w:rPr>
                <w:rFonts w:ascii="Arial" w:hAnsi="Arial" w:cs="Arial"/>
                <w:b/>
                <w:bCs/>
                <w:color w:val="00B050"/>
                <w:sz w:val="24"/>
                <w:szCs w:val="24"/>
              </w:rPr>
            </w:pPr>
            <w:r w:rsidRPr="002D17D1">
              <w:rPr>
                <w:rFonts w:ascii="Arial" w:hAnsi="Arial" w:cs="Arial"/>
                <w:b/>
                <w:bCs/>
                <w:color w:val="00B050"/>
                <w:sz w:val="24"/>
                <w:szCs w:val="24"/>
              </w:rPr>
              <w:t xml:space="preserve">                                                              </w:t>
            </w:r>
            <w:r w:rsidR="00697BFE">
              <w:rPr>
                <w:rFonts w:ascii="Arial" w:hAnsi="Arial" w:cs="Arial"/>
                <w:b/>
                <w:bCs/>
                <w:noProof/>
                <w:color w:val="00B050"/>
                <w:sz w:val="24"/>
                <w:szCs w:val="24"/>
                <w:lang w:eastAsia="en-GB"/>
              </w:rPr>
              <w:drawing>
                <wp:inline distT="0" distB="0" distL="0" distR="0" wp14:anchorId="58C151EA" wp14:editId="6DC834CC">
                  <wp:extent cx="342900" cy="352425"/>
                  <wp:effectExtent l="0" t="0" r="0" b="0"/>
                  <wp:docPr id="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r="52496" b="11482"/>
                          <a:stretch>
                            <a:fillRect/>
                          </a:stretch>
                        </pic:blipFill>
                        <pic:spPr bwMode="auto">
                          <a:xfrm>
                            <a:off x="0" y="0"/>
                            <a:ext cx="342900" cy="352425"/>
                          </a:xfrm>
                          <a:prstGeom prst="rect">
                            <a:avLst/>
                          </a:prstGeom>
                          <a:noFill/>
                          <a:ln>
                            <a:noFill/>
                          </a:ln>
                        </pic:spPr>
                      </pic:pic>
                    </a:graphicData>
                  </a:graphic>
                </wp:inline>
              </w:drawing>
            </w:r>
            <w:r w:rsidRPr="002D17D1">
              <w:rPr>
                <w:rFonts w:ascii="Arial" w:hAnsi="Arial" w:cs="Arial"/>
                <w:b/>
                <w:bCs/>
                <w:color w:val="00B050"/>
                <w:sz w:val="24"/>
                <w:szCs w:val="24"/>
              </w:rPr>
              <w:t xml:space="preserve">                 </w:t>
            </w:r>
            <w:r w:rsidR="00697BFE">
              <w:rPr>
                <w:b/>
                <w:bCs/>
                <w:noProof/>
                <w:color w:val="00B050"/>
                <w:lang w:eastAsia="en-GB"/>
              </w:rPr>
              <w:drawing>
                <wp:inline distT="0" distB="0" distL="0" distR="0" wp14:anchorId="0B706EA1" wp14:editId="3BB6C34E">
                  <wp:extent cx="457200" cy="495300"/>
                  <wp:effectExtent l="0" t="0" r="0" b="0"/>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r="54170" b="10687"/>
                          <a:stretch>
                            <a:fillRect/>
                          </a:stretch>
                        </pic:blipFill>
                        <pic:spPr bwMode="auto">
                          <a:xfrm>
                            <a:off x="0" y="0"/>
                            <a:ext cx="457200" cy="495300"/>
                          </a:xfrm>
                          <a:prstGeom prst="rect">
                            <a:avLst/>
                          </a:prstGeom>
                          <a:solidFill>
                            <a:srgbClr val="009EE0">
                              <a:alpha val="0"/>
                            </a:srgbClr>
                          </a:solidFill>
                          <a:ln>
                            <a:noFill/>
                          </a:ln>
                        </pic:spPr>
                      </pic:pic>
                    </a:graphicData>
                  </a:graphic>
                </wp:inline>
              </w:drawing>
            </w:r>
            <w:r w:rsidRPr="002D17D1">
              <w:rPr>
                <w:rFonts w:ascii="Arial" w:hAnsi="Arial" w:cs="Arial"/>
                <w:b/>
                <w:bCs/>
                <w:color w:val="00B050"/>
                <w:sz w:val="24"/>
                <w:szCs w:val="24"/>
              </w:rPr>
              <w:t xml:space="preserve">                          </w:t>
            </w:r>
            <w:r w:rsidR="00697BFE">
              <w:rPr>
                <w:rFonts w:ascii="Arial" w:hAnsi="Arial" w:cs="Arial"/>
                <w:b/>
                <w:bCs/>
                <w:noProof/>
                <w:color w:val="00B050"/>
                <w:sz w:val="24"/>
                <w:szCs w:val="24"/>
                <w:lang w:eastAsia="en-GB"/>
              </w:rPr>
              <w:drawing>
                <wp:inline distT="0" distB="0" distL="0" distR="0" wp14:anchorId="7350CA30" wp14:editId="5A795DE3">
                  <wp:extent cx="409575" cy="342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t="14656" r="39171" b="18625"/>
                          <a:stretch>
                            <a:fillRect/>
                          </a:stretch>
                        </pic:blipFill>
                        <pic:spPr bwMode="auto">
                          <a:xfrm>
                            <a:off x="0" y="0"/>
                            <a:ext cx="409575" cy="342900"/>
                          </a:xfrm>
                          <a:prstGeom prst="rect">
                            <a:avLst/>
                          </a:prstGeom>
                          <a:solidFill>
                            <a:srgbClr val="009EE0">
                              <a:alpha val="0"/>
                            </a:srgbClr>
                          </a:solidFill>
                          <a:ln>
                            <a:noFill/>
                          </a:ln>
                        </pic:spPr>
                      </pic:pic>
                    </a:graphicData>
                  </a:graphic>
                </wp:inline>
              </w:drawing>
            </w:r>
          </w:p>
          <w:p w14:paraId="34002FEE" w14:textId="77777777" w:rsidR="0091789F" w:rsidRPr="002D17D1" w:rsidRDefault="0091789F" w:rsidP="002D17D1">
            <w:pPr>
              <w:spacing w:after="0" w:line="240" w:lineRule="auto"/>
              <w:ind w:left="720"/>
              <w:rPr>
                <w:rFonts w:ascii="Arial" w:hAnsi="Arial" w:cs="Arial"/>
                <w:b/>
                <w:bCs/>
                <w:color w:val="007033"/>
                <w:sz w:val="24"/>
                <w:szCs w:val="24"/>
              </w:rPr>
            </w:pPr>
            <w:r w:rsidRPr="002D17D1">
              <w:rPr>
                <w:rFonts w:ascii="Arial" w:hAnsi="Arial" w:cs="Arial"/>
                <w:b/>
                <w:bCs/>
                <w:color w:val="007033"/>
                <w:sz w:val="24"/>
                <w:szCs w:val="24"/>
              </w:rPr>
              <w:t>How do we find out about what you and your parents think you need help with?</w:t>
            </w:r>
          </w:p>
        </w:tc>
      </w:tr>
      <w:tr w:rsidR="0091789F" w:rsidRPr="002D17D1" w14:paraId="7F1B8B35" w14:textId="77777777">
        <w:trPr>
          <w:cantSplit/>
          <w:trHeight w:val="1701"/>
        </w:trPr>
        <w:tc>
          <w:tcPr>
            <w:tcW w:w="10636" w:type="dxa"/>
          </w:tcPr>
          <w:p w14:paraId="3467F655" w14:textId="59DE7F75" w:rsidR="0091789F" w:rsidRPr="0039180C" w:rsidRDefault="0091789F" w:rsidP="00D05F58">
            <w:pPr>
              <w:spacing w:before="35" w:line="255" w:lineRule="auto"/>
              <w:ind w:left="100" w:right="90"/>
              <w:rPr>
                <w:rFonts w:ascii="Arial" w:hAnsi="Arial" w:cs="Arial"/>
                <w:spacing w:val="1"/>
                <w:sz w:val="24"/>
                <w:szCs w:val="24"/>
              </w:rPr>
            </w:pPr>
            <w:r w:rsidRPr="0039180C">
              <w:rPr>
                <w:rFonts w:ascii="Arial" w:hAnsi="Arial" w:cs="Arial"/>
                <w:spacing w:val="1"/>
                <w:sz w:val="24"/>
                <w:szCs w:val="24"/>
              </w:rPr>
              <w:t xml:space="preserve">We have an </w:t>
            </w:r>
            <w:r w:rsidR="00BB235A" w:rsidRPr="0039180C">
              <w:rPr>
                <w:rFonts w:ascii="Arial" w:hAnsi="Arial" w:cs="Arial"/>
                <w:spacing w:val="1"/>
                <w:sz w:val="24"/>
                <w:szCs w:val="24"/>
              </w:rPr>
              <w:t>open-door</w:t>
            </w:r>
            <w:r w:rsidRPr="0039180C">
              <w:rPr>
                <w:rFonts w:ascii="Arial" w:hAnsi="Arial" w:cs="Arial"/>
                <w:spacing w:val="1"/>
                <w:sz w:val="24"/>
                <w:szCs w:val="24"/>
              </w:rPr>
              <w:t xml:space="preserve"> policy at Sacred Heart R</w:t>
            </w:r>
            <w:r>
              <w:rPr>
                <w:rFonts w:ascii="Arial" w:hAnsi="Arial" w:cs="Arial"/>
                <w:spacing w:val="1"/>
                <w:sz w:val="24"/>
                <w:szCs w:val="24"/>
              </w:rPr>
              <w:t>C</w:t>
            </w:r>
            <w:r w:rsidRPr="0039180C">
              <w:rPr>
                <w:rFonts w:ascii="Arial" w:hAnsi="Arial" w:cs="Arial"/>
                <w:spacing w:val="1"/>
                <w:sz w:val="24"/>
                <w:szCs w:val="24"/>
              </w:rPr>
              <w:t xml:space="preserve"> Nursery </w:t>
            </w:r>
            <w:r>
              <w:rPr>
                <w:rFonts w:ascii="Arial" w:hAnsi="Arial" w:cs="Arial"/>
                <w:spacing w:val="1"/>
                <w:sz w:val="24"/>
                <w:szCs w:val="24"/>
              </w:rPr>
              <w:t xml:space="preserve">and Primary </w:t>
            </w:r>
            <w:r w:rsidRPr="0039180C">
              <w:rPr>
                <w:rFonts w:ascii="Arial" w:hAnsi="Arial" w:cs="Arial"/>
                <w:spacing w:val="1"/>
                <w:sz w:val="24"/>
                <w:szCs w:val="24"/>
              </w:rPr>
              <w:t xml:space="preserve">School where we encourage parents and carers to come in and discuss their child’s progress and any </w:t>
            </w:r>
            <w:proofErr w:type="gramStart"/>
            <w:r w:rsidRPr="0039180C">
              <w:rPr>
                <w:rFonts w:ascii="Arial" w:hAnsi="Arial" w:cs="Arial"/>
                <w:spacing w:val="1"/>
                <w:sz w:val="24"/>
                <w:szCs w:val="24"/>
              </w:rPr>
              <w:t>concerns</w:t>
            </w:r>
            <w:proofErr w:type="gramEnd"/>
            <w:r w:rsidRPr="0039180C">
              <w:rPr>
                <w:rFonts w:ascii="Arial" w:hAnsi="Arial" w:cs="Arial"/>
                <w:spacing w:val="1"/>
                <w:sz w:val="24"/>
                <w:szCs w:val="24"/>
              </w:rPr>
              <w:t xml:space="preserve"> they may have with us. We also have two planned and one optional parent consultation meeting across the year.</w:t>
            </w:r>
          </w:p>
          <w:p w14:paraId="1361DA1F" w14:textId="45163EFD" w:rsidR="0091789F" w:rsidRPr="0039180C" w:rsidRDefault="0091789F" w:rsidP="005016D7">
            <w:pPr>
              <w:spacing w:line="240" w:lineRule="exact"/>
              <w:ind w:left="100"/>
              <w:rPr>
                <w:rFonts w:ascii="Arial" w:hAnsi="Arial" w:cs="Arial"/>
                <w:spacing w:val="1"/>
                <w:sz w:val="24"/>
                <w:szCs w:val="24"/>
              </w:rPr>
            </w:pPr>
            <w:r w:rsidRPr="0039180C">
              <w:rPr>
                <w:rFonts w:ascii="Arial" w:hAnsi="Arial" w:cs="Arial"/>
                <w:spacing w:val="1"/>
                <w:sz w:val="24"/>
                <w:szCs w:val="24"/>
              </w:rPr>
              <w:t>Parents and carers are always consulted if a special educational ne</w:t>
            </w:r>
            <w:r>
              <w:rPr>
                <w:rFonts w:ascii="Arial" w:hAnsi="Arial" w:cs="Arial"/>
                <w:spacing w:val="1"/>
                <w:sz w:val="24"/>
                <w:szCs w:val="24"/>
              </w:rPr>
              <w:t xml:space="preserve">ed is </w:t>
            </w:r>
            <w:proofErr w:type="gramStart"/>
            <w:r w:rsidR="00BB235A">
              <w:rPr>
                <w:rFonts w:ascii="Arial" w:hAnsi="Arial" w:cs="Arial"/>
                <w:spacing w:val="1"/>
                <w:sz w:val="24"/>
                <w:szCs w:val="24"/>
              </w:rPr>
              <w:t>identified</w:t>
            </w:r>
            <w:proofErr w:type="gramEnd"/>
            <w:r w:rsidR="00BB235A">
              <w:rPr>
                <w:rFonts w:ascii="Arial" w:hAnsi="Arial" w:cs="Arial"/>
                <w:spacing w:val="1"/>
                <w:sz w:val="24"/>
                <w:szCs w:val="24"/>
              </w:rPr>
              <w:t xml:space="preserve"> </w:t>
            </w:r>
            <w:r>
              <w:rPr>
                <w:rFonts w:ascii="Arial" w:hAnsi="Arial" w:cs="Arial"/>
                <w:spacing w:val="1"/>
                <w:sz w:val="24"/>
                <w:szCs w:val="24"/>
              </w:rPr>
              <w:t xml:space="preserve">and their views </w:t>
            </w:r>
            <w:r w:rsidRPr="0039180C">
              <w:rPr>
                <w:rFonts w:ascii="Arial" w:hAnsi="Arial" w:cs="Arial"/>
                <w:spacing w:val="1"/>
                <w:sz w:val="24"/>
                <w:szCs w:val="24"/>
              </w:rPr>
              <w:t>are sought.  If a parent or carer has a concern the class teacher will arrange a meeting with the</w:t>
            </w:r>
            <w:r>
              <w:rPr>
                <w:rFonts w:ascii="Arial" w:hAnsi="Arial" w:cs="Arial"/>
                <w:spacing w:val="1"/>
                <w:sz w:val="24"/>
                <w:szCs w:val="24"/>
              </w:rPr>
              <w:t xml:space="preserve"> </w:t>
            </w:r>
            <w:r w:rsidRPr="0039180C">
              <w:rPr>
                <w:rFonts w:ascii="Arial" w:hAnsi="Arial" w:cs="Arial"/>
                <w:spacing w:val="1"/>
                <w:sz w:val="24"/>
                <w:szCs w:val="24"/>
              </w:rPr>
              <w:t>SENCO who will arrange for outside advice and support if necessary.</w:t>
            </w:r>
          </w:p>
          <w:p w14:paraId="2BF9966E" w14:textId="1AC4E8E9" w:rsidR="0091789F" w:rsidRPr="0039180C" w:rsidRDefault="0091789F" w:rsidP="00D05F58">
            <w:pPr>
              <w:spacing w:before="16" w:line="257" w:lineRule="auto"/>
              <w:ind w:left="100" w:right="354"/>
              <w:rPr>
                <w:rFonts w:ascii="Arial" w:hAnsi="Arial" w:cs="Arial"/>
                <w:spacing w:val="1"/>
                <w:sz w:val="24"/>
                <w:szCs w:val="24"/>
              </w:rPr>
            </w:pPr>
            <w:r w:rsidRPr="0039180C">
              <w:rPr>
                <w:rFonts w:ascii="Arial" w:hAnsi="Arial" w:cs="Arial"/>
                <w:spacing w:val="1"/>
                <w:sz w:val="24"/>
                <w:szCs w:val="24"/>
              </w:rPr>
              <w:t xml:space="preserve">If a child has a </w:t>
            </w:r>
            <w:r w:rsidR="00BB235A">
              <w:rPr>
                <w:rFonts w:ascii="Arial" w:hAnsi="Arial" w:cs="Arial"/>
                <w:spacing w:val="1"/>
                <w:sz w:val="24"/>
                <w:szCs w:val="24"/>
              </w:rPr>
              <w:t>Personal Support</w:t>
            </w:r>
            <w:r w:rsidRPr="0039180C">
              <w:rPr>
                <w:rFonts w:ascii="Arial" w:hAnsi="Arial" w:cs="Arial"/>
                <w:spacing w:val="1"/>
                <w:sz w:val="24"/>
                <w:szCs w:val="24"/>
              </w:rPr>
              <w:t xml:space="preserve"> Plan (</w:t>
            </w:r>
            <w:r w:rsidR="00BB235A">
              <w:rPr>
                <w:rFonts w:ascii="Arial" w:hAnsi="Arial" w:cs="Arial"/>
                <w:spacing w:val="1"/>
                <w:sz w:val="24"/>
                <w:szCs w:val="24"/>
              </w:rPr>
              <w:t>P</w:t>
            </w:r>
            <w:r>
              <w:rPr>
                <w:rFonts w:ascii="Arial" w:hAnsi="Arial" w:cs="Arial"/>
                <w:spacing w:val="1"/>
                <w:sz w:val="24"/>
                <w:szCs w:val="24"/>
              </w:rPr>
              <w:t>S</w:t>
            </w:r>
            <w:r w:rsidRPr="0039180C">
              <w:rPr>
                <w:rFonts w:ascii="Arial" w:hAnsi="Arial" w:cs="Arial"/>
                <w:spacing w:val="1"/>
                <w:sz w:val="24"/>
                <w:szCs w:val="24"/>
              </w:rPr>
              <w:t xml:space="preserve">P) this is reviewed at the end of each term with the child and their parents or </w:t>
            </w:r>
            <w:proofErr w:type="gramStart"/>
            <w:r w:rsidRPr="0039180C">
              <w:rPr>
                <w:rFonts w:ascii="Arial" w:hAnsi="Arial" w:cs="Arial"/>
                <w:spacing w:val="1"/>
                <w:sz w:val="24"/>
                <w:szCs w:val="24"/>
              </w:rPr>
              <w:t>carers</w:t>
            </w:r>
            <w:proofErr w:type="gramEnd"/>
            <w:r w:rsidRPr="0039180C">
              <w:rPr>
                <w:rFonts w:ascii="Arial" w:hAnsi="Arial" w:cs="Arial"/>
                <w:spacing w:val="1"/>
                <w:sz w:val="24"/>
                <w:szCs w:val="24"/>
              </w:rPr>
              <w:t xml:space="preserve"> and next steps are planned and agreed.</w:t>
            </w:r>
          </w:p>
          <w:p w14:paraId="210CB229" w14:textId="77777777" w:rsidR="0091789F" w:rsidRPr="005016D7" w:rsidRDefault="0091789F" w:rsidP="005016D7">
            <w:pPr>
              <w:spacing w:line="240" w:lineRule="exact"/>
              <w:ind w:left="100"/>
              <w:rPr>
                <w:rFonts w:ascii="Arial" w:hAnsi="Arial" w:cs="Arial"/>
                <w:spacing w:val="1"/>
                <w:sz w:val="24"/>
                <w:szCs w:val="24"/>
              </w:rPr>
            </w:pPr>
            <w:r w:rsidRPr="0039180C">
              <w:rPr>
                <w:rFonts w:ascii="Arial" w:hAnsi="Arial" w:cs="Arial"/>
                <w:spacing w:val="1"/>
                <w:sz w:val="24"/>
                <w:szCs w:val="24"/>
              </w:rPr>
              <w:t xml:space="preserve">If a child has a statement of special educational need or an Education, </w:t>
            </w:r>
            <w:proofErr w:type="gramStart"/>
            <w:r w:rsidRPr="0039180C">
              <w:rPr>
                <w:rFonts w:ascii="Arial" w:hAnsi="Arial" w:cs="Arial"/>
                <w:spacing w:val="1"/>
                <w:sz w:val="24"/>
                <w:szCs w:val="24"/>
              </w:rPr>
              <w:t>Health</w:t>
            </w:r>
            <w:proofErr w:type="gramEnd"/>
            <w:r w:rsidRPr="0039180C">
              <w:rPr>
                <w:rFonts w:ascii="Arial" w:hAnsi="Arial" w:cs="Arial"/>
                <w:spacing w:val="1"/>
                <w:sz w:val="24"/>
                <w:szCs w:val="24"/>
              </w:rPr>
              <w:t xml:space="preserve"> and Care Plan, in</w:t>
            </w:r>
            <w:r>
              <w:rPr>
                <w:rFonts w:ascii="Arial" w:hAnsi="Arial" w:cs="Arial"/>
                <w:spacing w:val="1"/>
                <w:sz w:val="24"/>
                <w:szCs w:val="24"/>
              </w:rPr>
              <w:t xml:space="preserve"> </w:t>
            </w:r>
            <w:r w:rsidRPr="0039180C">
              <w:rPr>
                <w:rFonts w:ascii="Arial" w:hAnsi="Arial" w:cs="Arial"/>
                <w:spacing w:val="1"/>
                <w:sz w:val="24"/>
                <w:szCs w:val="24"/>
              </w:rPr>
              <w:t>additional to the above, a formal review is carrie</w:t>
            </w:r>
            <w:r>
              <w:rPr>
                <w:rFonts w:ascii="Arial" w:hAnsi="Arial" w:cs="Arial"/>
                <w:spacing w:val="1"/>
                <w:sz w:val="24"/>
                <w:szCs w:val="24"/>
              </w:rPr>
              <w:t xml:space="preserve">d out with the child and their </w:t>
            </w:r>
            <w:r w:rsidRPr="0039180C">
              <w:rPr>
                <w:rFonts w:ascii="Arial" w:hAnsi="Arial" w:cs="Arial"/>
                <w:spacing w:val="1"/>
                <w:sz w:val="24"/>
                <w:szCs w:val="24"/>
              </w:rPr>
              <w:t>parents or carers annually in the term the statement was finalised.</w:t>
            </w:r>
          </w:p>
        </w:tc>
      </w:tr>
      <w:tr w:rsidR="0091789F" w:rsidRPr="002D17D1" w14:paraId="584641EA" w14:textId="77777777" w:rsidTr="00BB235A">
        <w:trPr>
          <w:cantSplit/>
          <w:trHeight w:val="1701"/>
        </w:trPr>
        <w:tc>
          <w:tcPr>
            <w:tcW w:w="10636" w:type="dxa"/>
            <w:shd w:val="clear" w:color="auto" w:fill="FFD1D2"/>
          </w:tcPr>
          <w:p w14:paraId="5EB878EC" w14:textId="77777777" w:rsidR="0091789F" w:rsidRPr="002D17D1" w:rsidRDefault="0091789F" w:rsidP="002D17D1">
            <w:pPr>
              <w:pStyle w:val="ListParagraph"/>
              <w:numPr>
                <w:ilvl w:val="0"/>
                <w:numId w:val="3"/>
              </w:numPr>
              <w:spacing w:after="0" w:line="240" w:lineRule="auto"/>
              <w:rPr>
                <w:rFonts w:ascii="Arial" w:hAnsi="Arial" w:cs="Arial"/>
                <w:b/>
                <w:bCs/>
                <w:color w:val="00B050"/>
                <w:sz w:val="24"/>
                <w:szCs w:val="24"/>
              </w:rPr>
            </w:pPr>
            <w:r w:rsidRPr="002D17D1">
              <w:rPr>
                <w:rFonts w:ascii="Arial" w:hAnsi="Arial" w:cs="Arial"/>
                <w:b/>
                <w:bCs/>
                <w:color w:val="00B050"/>
                <w:sz w:val="24"/>
                <w:szCs w:val="24"/>
              </w:rPr>
              <w:lastRenderedPageBreak/>
              <w:t>What is our approach to teaching children and young people with special educational needs?</w:t>
            </w:r>
          </w:p>
          <w:p w14:paraId="6603DB8F" w14:textId="77777777" w:rsidR="0091789F" w:rsidRPr="002D17D1" w:rsidRDefault="0091789F" w:rsidP="002D17D1">
            <w:pPr>
              <w:spacing w:after="0" w:line="240" w:lineRule="auto"/>
              <w:rPr>
                <w:rFonts w:ascii="Arial" w:hAnsi="Arial" w:cs="Arial"/>
                <w:b/>
                <w:bCs/>
                <w:color w:val="00B050"/>
                <w:sz w:val="24"/>
                <w:szCs w:val="24"/>
              </w:rPr>
            </w:pPr>
          </w:p>
          <w:p w14:paraId="3D0AF762" w14:textId="4F7F7D48" w:rsidR="0091789F" w:rsidRPr="002D17D1" w:rsidRDefault="0091789F" w:rsidP="002D17D1">
            <w:pPr>
              <w:spacing w:after="0" w:line="240" w:lineRule="auto"/>
              <w:rPr>
                <w:rFonts w:ascii="Arial" w:hAnsi="Arial" w:cs="Arial"/>
                <w:b/>
                <w:bCs/>
                <w:color w:val="00B050"/>
                <w:sz w:val="24"/>
                <w:szCs w:val="24"/>
              </w:rPr>
            </w:pPr>
            <w:r w:rsidRPr="002D17D1">
              <w:rPr>
                <w:rFonts w:ascii="Arial" w:hAnsi="Arial" w:cs="Arial"/>
                <w:b/>
                <w:bCs/>
                <w:color w:val="00B050"/>
                <w:sz w:val="24"/>
                <w:szCs w:val="24"/>
              </w:rPr>
              <w:t xml:space="preserve">                             </w:t>
            </w:r>
            <w:r w:rsidR="00697BFE">
              <w:rPr>
                <w:b/>
                <w:bCs/>
                <w:noProof/>
                <w:color w:val="00B050"/>
                <w:lang w:eastAsia="en-GB"/>
              </w:rPr>
              <w:drawing>
                <wp:inline distT="0" distB="0" distL="0" distR="0" wp14:anchorId="7D697A03" wp14:editId="62937F17">
                  <wp:extent cx="342900" cy="447675"/>
                  <wp:effectExtent l="0" t="0" r="0" b="0"/>
                  <wp:docPr id="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r="54588" b="13069"/>
                          <a:stretch>
                            <a:fillRect/>
                          </a:stretch>
                        </pic:blipFill>
                        <pic:spPr bwMode="auto">
                          <a:xfrm>
                            <a:off x="0" y="0"/>
                            <a:ext cx="342900" cy="447675"/>
                          </a:xfrm>
                          <a:prstGeom prst="rect">
                            <a:avLst/>
                          </a:prstGeom>
                          <a:noFill/>
                          <a:ln>
                            <a:noFill/>
                          </a:ln>
                        </pic:spPr>
                      </pic:pic>
                    </a:graphicData>
                  </a:graphic>
                </wp:inline>
              </w:drawing>
            </w:r>
          </w:p>
          <w:p w14:paraId="68C13CCC" w14:textId="77777777" w:rsidR="0091789F" w:rsidRPr="002D17D1" w:rsidRDefault="0091789F" w:rsidP="002D17D1">
            <w:pPr>
              <w:spacing w:after="0" w:line="240" w:lineRule="auto"/>
              <w:ind w:left="720"/>
              <w:rPr>
                <w:rFonts w:ascii="Arial" w:hAnsi="Arial" w:cs="Arial"/>
                <w:b/>
                <w:bCs/>
                <w:color w:val="007033"/>
                <w:sz w:val="24"/>
                <w:szCs w:val="24"/>
              </w:rPr>
            </w:pPr>
            <w:r w:rsidRPr="002D17D1">
              <w:rPr>
                <w:rFonts w:ascii="Arial" w:hAnsi="Arial" w:cs="Arial"/>
                <w:b/>
                <w:bCs/>
                <w:color w:val="007033"/>
                <w:sz w:val="24"/>
                <w:szCs w:val="24"/>
              </w:rPr>
              <w:t>How will we teach you?</w:t>
            </w:r>
          </w:p>
        </w:tc>
      </w:tr>
      <w:tr w:rsidR="0091789F" w:rsidRPr="002D17D1" w14:paraId="7EBEF786" w14:textId="77777777">
        <w:trPr>
          <w:cantSplit/>
          <w:trHeight w:val="1701"/>
        </w:trPr>
        <w:tc>
          <w:tcPr>
            <w:tcW w:w="10636" w:type="dxa"/>
          </w:tcPr>
          <w:p w14:paraId="1A5B85C0" w14:textId="18056607" w:rsidR="0091789F" w:rsidRPr="0039180C" w:rsidRDefault="0091789F" w:rsidP="005016D7">
            <w:pPr>
              <w:spacing w:before="35"/>
              <w:ind w:left="100"/>
              <w:rPr>
                <w:rFonts w:ascii="Arial" w:hAnsi="Arial" w:cs="Arial"/>
                <w:spacing w:val="1"/>
                <w:sz w:val="24"/>
                <w:szCs w:val="24"/>
              </w:rPr>
            </w:pPr>
            <w:r w:rsidRPr="0039180C">
              <w:rPr>
                <w:rFonts w:ascii="Arial" w:hAnsi="Arial" w:cs="Arial"/>
                <w:spacing w:val="1"/>
                <w:sz w:val="24"/>
                <w:szCs w:val="24"/>
              </w:rPr>
              <w:t xml:space="preserve">At Sacred Heart RC Nursery and Primary </w:t>
            </w:r>
            <w:r w:rsidR="00BB235A" w:rsidRPr="0039180C">
              <w:rPr>
                <w:rFonts w:ascii="Arial" w:hAnsi="Arial" w:cs="Arial"/>
                <w:spacing w:val="1"/>
                <w:sz w:val="24"/>
                <w:szCs w:val="24"/>
              </w:rPr>
              <w:t>School,</w:t>
            </w:r>
            <w:r w:rsidRPr="0039180C">
              <w:rPr>
                <w:rFonts w:ascii="Arial" w:hAnsi="Arial" w:cs="Arial"/>
                <w:spacing w:val="1"/>
                <w:sz w:val="24"/>
                <w:szCs w:val="24"/>
              </w:rPr>
              <w:t xml:space="preserve"> </w:t>
            </w:r>
            <w:r w:rsidR="00BB235A">
              <w:rPr>
                <w:rFonts w:ascii="Arial" w:hAnsi="Arial" w:cs="Arial"/>
                <w:spacing w:val="1"/>
                <w:sz w:val="24"/>
                <w:szCs w:val="24"/>
              </w:rPr>
              <w:t xml:space="preserve">‘Everyone is Sacred’ </w:t>
            </w:r>
            <w:r w:rsidRPr="0039180C">
              <w:rPr>
                <w:rFonts w:ascii="Arial" w:hAnsi="Arial" w:cs="Arial"/>
                <w:spacing w:val="1"/>
                <w:sz w:val="24"/>
                <w:szCs w:val="24"/>
              </w:rPr>
              <w:t xml:space="preserve">we believe in inclusion and </w:t>
            </w:r>
            <w:proofErr w:type="gramStart"/>
            <w:r w:rsidRPr="0039180C">
              <w:rPr>
                <w:rFonts w:ascii="Arial" w:hAnsi="Arial" w:cs="Arial"/>
                <w:spacing w:val="1"/>
                <w:sz w:val="24"/>
                <w:szCs w:val="24"/>
              </w:rPr>
              <w:t xml:space="preserve">all </w:t>
            </w:r>
            <w:r>
              <w:rPr>
                <w:rFonts w:ascii="Arial" w:hAnsi="Arial" w:cs="Arial"/>
                <w:spacing w:val="1"/>
                <w:sz w:val="24"/>
                <w:szCs w:val="24"/>
              </w:rPr>
              <w:t>of</w:t>
            </w:r>
            <w:proofErr w:type="gramEnd"/>
            <w:r>
              <w:rPr>
                <w:rFonts w:ascii="Arial" w:hAnsi="Arial" w:cs="Arial"/>
                <w:spacing w:val="1"/>
                <w:sz w:val="24"/>
                <w:szCs w:val="24"/>
              </w:rPr>
              <w:t xml:space="preserve"> </w:t>
            </w:r>
            <w:r w:rsidRPr="0039180C">
              <w:rPr>
                <w:rFonts w:ascii="Arial" w:hAnsi="Arial" w:cs="Arial"/>
                <w:spacing w:val="1"/>
                <w:sz w:val="24"/>
                <w:szCs w:val="24"/>
              </w:rPr>
              <w:t>our children with</w:t>
            </w:r>
            <w:r>
              <w:rPr>
                <w:rFonts w:ascii="Arial" w:hAnsi="Arial" w:cs="Arial"/>
                <w:spacing w:val="1"/>
                <w:sz w:val="24"/>
                <w:szCs w:val="24"/>
              </w:rPr>
              <w:t xml:space="preserve"> </w:t>
            </w:r>
            <w:r w:rsidRPr="0039180C">
              <w:rPr>
                <w:rFonts w:ascii="Arial" w:hAnsi="Arial" w:cs="Arial"/>
                <w:spacing w:val="1"/>
                <w:sz w:val="24"/>
                <w:szCs w:val="24"/>
              </w:rPr>
              <w:t>SEND are fully included in all areas of the curriculum and school life.</w:t>
            </w:r>
          </w:p>
          <w:p w14:paraId="4426E520" w14:textId="3E3715BF" w:rsidR="0091789F" w:rsidRPr="0039180C" w:rsidRDefault="0091789F" w:rsidP="00D05F58">
            <w:pPr>
              <w:spacing w:before="18" w:line="255" w:lineRule="auto"/>
              <w:ind w:left="100" w:right="424"/>
              <w:rPr>
                <w:rFonts w:ascii="Arial" w:hAnsi="Arial" w:cs="Arial"/>
                <w:spacing w:val="1"/>
                <w:sz w:val="24"/>
                <w:szCs w:val="24"/>
              </w:rPr>
            </w:pPr>
            <w:r w:rsidRPr="0039180C">
              <w:rPr>
                <w:rFonts w:ascii="Arial" w:hAnsi="Arial" w:cs="Arial"/>
                <w:spacing w:val="1"/>
                <w:sz w:val="24"/>
                <w:szCs w:val="24"/>
              </w:rPr>
              <w:t xml:space="preserve">Through quality first teaching, class teachers and support staff </w:t>
            </w:r>
            <w:r w:rsidR="00BB235A">
              <w:rPr>
                <w:rFonts w:ascii="Arial" w:hAnsi="Arial" w:cs="Arial"/>
                <w:spacing w:val="1"/>
                <w:sz w:val="24"/>
                <w:szCs w:val="24"/>
              </w:rPr>
              <w:t>adapt</w:t>
            </w:r>
            <w:r w:rsidRPr="0039180C">
              <w:rPr>
                <w:rFonts w:ascii="Arial" w:hAnsi="Arial" w:cs="Arial"/>
                <w:spacing w:val="1"/>
                <w:sz w:val="24"/>
                <w:szCs w:val="24"/>
              </w:rPr>
              <w:t xml:space="preserve"> and personalise the curriculum to meet the range of needs and abilities within each class.</w:t>
            </w:r>
          </w:p>
          <w:p w14:paraId="2330D651" w14:textId="77777777" w:rsidR="0091789F" w:rsidRPr="0039180C" w:rsidRDefault="0091789F" w:rsidP="00D05F58">
            <w:pPr>
              <w:spacing w:before="3" w:line="255" w:lineRule="auto"/>
              <w:ind w:left="100" w:right="696"/>
              <w:rPr>
                <w:rFonts w:ascii="Arial" w:hAnsi="Arial" w:cs="Arial"/>
                <w:spacing w:val="1"/>
                <w:sz w:val="24"/>
                <w:szCs w:val="24"/>
              </w:rPr>
            </w:pPr>
            <w:r w:rsidRPr="0039180C">
              <w:rPr>
                <w:rFonts w:ascii="Arial" w:hAnsi="Arial" w:cs="Arial"/>
                <w:spacing w:val="1"/>
                <w:sz w:val="24"/>
                <w:szCs w:val="24"/>
              </w:rPr>
              <w:t>We aim for all our children with special educational needs or disabilities (SEND) to be able to reach their full potential in school.</w:t>
            </w:r>
          </w:p>
          <w:p w14:paraId="239AA52A" w14:textId="77777777" w:rsidR="0091789F" w:rsidRPr="005016D7" w:rsidRDefault="0091789F" w:rsidP="005016D7">
            <w:pPr>
              <w:ind w:left="100"/>
              <w:rPr>
                <w:rFonts w:ascii="Arial" w:hAnsi="Arial" w:cs="Arial"/>
                <w:spacing w:val="1"/>
                <w:sz w:val="24"/>
                <w:szCs w:val="24"/>
              </w:rPr>
            </w:pPr>
            <w:r w:rsidRPr="0039180C">
              <w:rPr>
                <w:rFonts w:ascii="Arial" w:hAnsi="Arial" w:cs="Arial"/>
                <w:spacing w:val="1"/>
                <w:sz w:val="24"/>
                <w:szCs w:val="24"/>
              </w:rPr>
              <w:t>Alongside our quality first teaching we plan and evaluate interventions based on our children’s</w:t>
            </w:r>
            <w:r>
              <w:rPr>
                <w:rFonts w:ascii="Arial" w:hAnsi="Arial" w:cs="Arial"/>
                <w:spacing w:val="1"/>
                <w:sz w:val="24"/>
                <w:szCs w:val="24"/>
              </w:rPr>
              <w:t xml:space="preserve"> </w:t>
            </w:r>
            <w:r w:rsidRPr="0039180C">
              <w:rPr>
                <w:rFonts w:ascii="Arial" w:hAnsi="Arial" w:cs="Arial"/>
                <w:spacing w:val="1"/>
                <w:sz w:val="24"/>
                <w:szCs w:val="24"/>
              </w:rPr>
              <w:t>individual needs.</w:t>
            </w:r>
          </w:p>
        </w:tc>
      </w:tr>
      <w:tr w:rsidR="0091789F" w:rsidRPr="002D17D1" w14:paraId="78602E9D" w14:textId="77777777" w:rsidTr="00BB235A">
        <w:trPr>
          <w:cantSplit/>
          <w:trHeight w:val="1701"/>
        </w:trPr>
        <w:tc>
          <w:tcPr>
            <w:tcW w:w="10636" w:type="dxa"/>
            <w:shd w:val="clear" w:color="auto" w:fill="FFD1D2"/>
          </w:tcPr>
          <w:p w14:paraId="7F2AC384" w14:textId="77777777" w:rsidR="0091789F" w:rsidRPr="002D17D1" w:rsidRDefault="0091789F" w:rsidP="002D17D1">
            <w:pPr>
              <w:pStyle w:val="ListParagraph"/>
              <w:numPr>
                <w:ilvl w:val="0"/>
                <w:numId w:val="3"/>
              </w:numPr>
              <w:spacing w:after="0" w:line="240" w:lineRule="auto"/>
              <w:rPr>
                <w:rFonts w:ascii="Arial" w:hAnsi="Arial" w:cs="Arial"/>
                <w:b/>
                <w:bCs/>
                <w:color w:val="00B050"/>
                <w:sz w:val="24"/>
                <w:szCs w:val="24"/>
              </w:rPr>
            </w:pPr>
            <w:r w:rsidRPr="002D17D1">
              <w:rPr>
                <w:rFonts w:ascii="Arial" w:hAnsi="Arial" w:cs="Arial"/>
                <w:b/>
                <w:bCs/>
                <w:color w:val="00B050"/>
                <w:sz w:val="24"/>
                <w:szCs w:val="24"/>
              </w:rPr>
              <w:t>How can we adapt our curriculum for children and young people with special educational needs?</w:t>
            </w:r>
          </w:p>
          <w:p w14:paraId="269B9844" w14:textId="77777777" w:rsidR="0091789F" w:rsidRPr="002D17D1" w:rsidRDefault="0091789F" w:rsidP="002D17D1">
            <w:pPr>
              <w:spacing w:after="0" w:line="240" w:lineRule="auto"/>
              <w:rPr>
                <w:rFonts w:ascii="Arial" w:hAnsi="Arial" w:cs="Arial"/>
                <w:b/>
                <w:bCs/>
                <w:color w:val="00B050"/>
                <w:sz w:val="24"/>
                <w:szCs w:val="24"/>
              </w:rPr>
            </w:pPr>
            <w:r w:rsidRPr="002D17D1">
              <w:rPr>
                <w:rFonts w:ascii="Arial" w:hAnsi="Arial" w:cs="Arial"/>
                <w:b/>
                <w:bCs/>
                <w:color w:val="00B050"/>
                <w:sz w:val="24"/>
                <w:szCs w:val="24"/>
              </w:rPr>
              <w:t xml:space="preserve">   </w:t>
            </w:r>
          </w:p>
          <w:p w14:paraId="3A2D1F2D" w14:textId="38D0D1CA" w:rsidR="0091789F" w:rsidRPr="002D17D1" w:rsidRDefault="0091789F" w:rsidP="002D17D1">
            <w:pPr>
              <w:spacing w:after="0" w:line="240" w:lineRule="auto"/>
              <w:rPr>
                <w:rFonts w:ascii="Arial" w:hAnsi="Arial" w:cs="Arial"/>
                <w:b/>
                <w:bCs/>
                <w:color w:val="00B050"/>
                <w:sz w:val="24"/>
                <w:szCs w:val="24"/>
              </w:rPr>
            </w:pPr>
            <w:r w:rsidRPr="002D17D1">
              <w:rPr>
                <w:rFonts w:ascii="Arial" w:hAnsi="Arial" w:cs="Arial"/>
                <w:b/>
                <w:bCs/>
                <w:color w:val="00B050"/>
                <w:sz w:val="24"/>
                <w:szCs w:val="24"/>
              </w:rPr>
              <w:t xml:space="preserve">                                                          </w:t>
            </w:r>
            <w:r w:rsidR="00697BFE">
              <w:rPr>
                <w:b/>
                <w:bCs/>
                <w:noProof/>
                <w:color w:val="00B050"/>
                <w:lang w:eastAsia="en-GB"/>
              </w:rPr>
              <w:drawing>
                <wp:inline distT="0" distB="0" distL="0" distR="0" wp14:anchorId="527AB88E" wp14:editId="3EB820D8">
                  <wp:extent cx="342900" cy="447675"/>
                  <wp:effectExtent l="0" t="0" r="0" b="0"/>
                  <wp:docPr id="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r="51660" b="11482"/>
                          <a:stretch>
                            <a:fillRect/>
                          </a:stretch>
                        </pic:blipFill>
                        <pic:spPr bwMode="auto">
                          <a:xfrm>
                            <a:off x="0" y="0"/>
                            <a:ext cx="342900" cy="447675"/>
                          </a:xfrm>
                          <a:prstGeom prst="rect">
                            <a:avLst/>
                          </a:prstGeom>
                          <a:noFill/>
                          <a:ln>
                            <a:noFill/>
                          </a:ln>
                        </pic:spPr>
                      </pic:pic>
                    </a:graphicData>
                  </a:graphic>
                </wp:inline>
              </w:drawing>
            </w:r>
          </w:p>
          <w:p w14:paraId="7011DD35" w14:textId="77777777" w:rsidR="0091789F" w:rsidRPr="002D17D1" w:rsidRDefault="0091789F" w:rsidP="002D17D1">
            <w:pPr>
              <w:spacing w:after="0" w:line="240" w:lineRule="auto"/>
              <w:ind w:left="720"/>
              <w:rPr>
                <w:rFonts w:ascii="Arial" w:hAnsi="Arial" w:cs="Arial"/>
                <w:b/>
                <w:bCs/>
                <w:color w:val="007033"/>
                <w:sz w:val="24"/>
                <w:szCs w:val="24"/>
              </w:rPr>
            </w:pPr>
            <w:r w:rsidRPr="002D17D1">
              <w:rPr>
                <w:rFonts w:ascii="Arial" w:hAnsi="Arial" w:cs="Arial"/>
                <w:b/>
                <w:bCs/>
                <w:color w:val="007033"/>
                <w:sz w:val="24"/>
                <w:szCs w:val="24"/>
              </w:rPr>
              <w:t>What sort of things will you learn here?</w:t>
            </w:r>
          </w:p>
        </w:tc>
      </w:tr>
      <w:tr w:rsidR="0091789F" w:rsidRPr="002D17D1" w14:paraId="7FF0931E" w14:textId="77777777">
        <w:trPr>
          <w:cantSplit/>
          <w:trHeight w:val="1701"/>
        </w:trPr>
        <w:tc>
          <w:tcPr>
            <w:tcW w:w="10636" w:type="dxa"/>
          </w:tcPr>
          <w:p w14:paraId="1CE940B0" w14:textId="395492C5" w:rsidR="0091789F" w:rsidRDefault="0091789F" w:rsidP="005016D7">
            <w:pPr>
              <w:spacing w:before="69" w:line="257" w:lineRule="auto"/>
              <w:ind w:left="100" w:right="404"/>
              <w:rPr>
                <w:rFonts w:ascii="Arial" w:hAnsi="Arial" w:cs="Arial"/>
                <w:spacing w:val="1"/>
                <w:sz w:val="24"/>
                <w:szCs w:val="24"/>
              </w:rPr>
            </w:pPr>
            <w:r w:rsidRPr="0039180C">
              <w:rPr>
                <w:rFonts w:ascii="Arial" w:hAnsi="Arial" w:cs="Arial"/>
                <w:spacing w:val="1"/>
                <w:sz w:val="24"/>
                <w:szCs w:val="24"/>
              </w:rPr>
              <w:t>Each class teacher adapts the curriculum planning to ensure all children have equal access to their</w:t>
            </w:r>
            <w:r>
              <w:rPr>
                <w:rFonts w:ascii="Arial" w:hAnsi="Arial" w:cs="Arial"/>
                <w:spacing w:val="1"/>
                <w:sz w:val="24"/>
                <w:szCs w:val="24"/>
              </w:rPr>
              <w:t xml:space="preserve"> learning, taking advice from </w:t>
            </w:r>
            <w:r w:rsidRPr="0039180C">
              <w:rPr>
                <w:rFonts w:ascii="Arial" w:hAnsi="Arial" w:cs="Arial"/>
                <w:spacing w:val="1"/>
                <w:sz w:val="24"/>
                <w:szCs w:val="24"/>
              </w:rPr>
              <w:t>subject leaders and the SEN</w:t>
            </w:r>
            <w:r w:rsidR="00BB235A">
              <w:rPr>
                <w:rFonts w:ascii="Arial" w:hAnsi="Arial" w:cs="Arial"/>
                <w:spacing w:val="1"/>
                <w:sz w:val="24"/>
                <w:szCs w:val="24"/>
              </w:rPr>
              <w:t>D</w:t>
            </w:r>
            <w:r w:rsidRPr="0039180C">
              <w:rPr>
                <w:rFonts w:ascii="Arial" w:hAnsi="Arial" w:cs="Arial"/>
                <w:spacing w:val="1"/>
                <w:sz w:val="24"/>
                <w:szCs w:val="24"/>
              </w:rPr>
              <w:t>C</w:t>
            </w:r>
            <w:r w:rsidR="00BB235A">
              <w:rPr>
                <w:rFonts w:ascii="Arial" w:hAnsi="Arial" w:cs="Arial"/>
                <w:spacing w:val="1"/>
                <w:sz w:val="24"/>
                <w:szCs w:val="24"/>
              </w:rPr>
              <w:t>o</w:t>
            </w:r>
            <w:r w:rsidRPr="0039180C">
              <w:rPr>
                <w:rFonts w:ascii="Arial" w:hAnsi="Arial" w:cs="Arial"/>
                <w:spacing w:val="1"/>
                <w:sz w:val="24"/>
                <w:szCs w:val="24"/>
              </w:rPr>
              <w:t xml:space="preserve"> where appropriate.</w:t>
            </w:r>
          </w:p>
          <w:p w14:paraId="3B6358F5" w14:textId="251374B0" w:rsidR="0091789F" w:rsidRDefault="0091789F" w:rsidP="005016D7">
            <w:pPr>
              <w:spacing w:before="69" w:line="257" w:lineRule="auto"/>
              <w:ind w:left="100" w:right="404"/>
              <w:rPr>
                <w:rFonts w:ascii="Arial" w:hAnsi="Arial" w:cs="Arial"/>
                <w:spacing w:val="1"/>
                <w:sz w:val="24"/>
                <w:szCs w:val="24"/>
              </w:rPr>
            </w:pPr>
            <w:r w:rsidRPr="0039180C">
              <w:rPr>
                <w:rFonts w:ascii="Arial" w:hAnsi="Arial" w:cs="Arial"/>
                <w:spacing w:val="1"/>
                <w:sz w:val="24"/>
                <w:szCs w:val="24"/>
              </w:rPr>
              <w:t xml:space="preserve">Extra support is planned based on need and expertise and may include, for example, </w:t>
            </w:r>
            <w:r w:rsidR="00BB235A" w:rsidRPr="0039180C">
              <w:rPr>
                <w:rFonts w:ascii="Arial" w:hAnsi="Arial" w:cs="Arial"/>
                <w:spacing w:val="1"/>
                <w:sz w:val="24"/>
                <w:szCs w:val="24"/>
              </w:rPr>
              <w:t>small group</w:t>
            </w:r>
            <w:r>
              <w:rPr>
                <w:rFonts w:ascii="Arial" w:hAnsi="Arial" w:cs="Arial"/>
                <w:spacing w:val="1"/>
                <w:sz w:val="24"/>
                <w:szCs w:val="24"/>
              </w:rPr>
              <w:t xml:space="preserve"> </w:t>
            </w:r>
            <w:r w:rsidRPr="0039180C">
              <w:rPr>
                <w:rFonts w:ascii="Arial" w:hAnsi="Arial" w:cs="Arial"/>
                <w:spacing w:val="1"/>
                <w:sz w:val="24"/>
                <w:szCs w:val="24"/>
              </w:rPr>
              <w:t>support within the class by the teacher or teaching assistant or additional intervention groups focussing on specific areas of need. It may include appropriate resources for example, laptops or magnifiers.</w:t>
            </w:r>
          </w:p>
          <w:p w14:paraId="6D58919B" w14:textId="43401FE1" w:rsidR="0091789F" w:rsidRDefault="0091789F" w:rsidP="005016D7">
            <w:pPr>
              <w:spacing w:before="69" w:line="257" w:lineRule="auto"/>
              <w:ind w:left="100" w:right="404"/>
              <w:rPr>
                <w:rFonts w:ascii="Arial" w:hAnsi="Arial" w:cs="Arial"/>
                <w:spacing w:val="1"/>
                <w:sz w:val="24"/>
                <w:szCs w:val="24"/>
              </w:rPr>
            </w:pPr>
            <w:r w:rsidRPr="0039180C">
              <w:rPr>
                <w:rFonts w:ascii="Arial" w:hAnsi="Arial" w:cs="Arial"/>
                <w:spacing w:val="1"/>
                <w:sz w:val="24"/>
                <w:szCs w:val="24"/>
              </w:rPr>
              <w:t xml:space="preserve">All children will have access to a full range of national curriculum subjects which are enriched </w:t>
            </w:r>
            <w:r w:rsidR="00B55339">
              <w:rPr>
                <w:rFonts w:ascii="Arial" w:hAnsi="Arial" w:cs="Arial"/>
                <w:spacing w:val="1"/>
                <w:sz w:val="24"/>
                <w:szCs w:val="24"/>
              </w:rPr>
              <w:t xml:space="preserve">with real life experiences and </w:t>
            </w:r>
            <w:r w:rsidR="00CF185A">
              <w:rPr>
                <w:rFonts w:ascii="Arial" w:hAnsi="Arial" w:cs="Arial"/>
                <w:spacing w:val="1"/>
                <w:sz w:val="24"/>
                <w:szCs w:val="24"/>
              </w:rPr>
              <w:t xml:space="preserve">enhancing </w:t>
            </w:r>
            <w:r w:rsidR="00B55339">
              <w:rPr>
                <w:rFonts w:ascii="Arial" w:hAnsi="Arial" w:cs="Arial"/>
                <w:spacing w:val="1"/>
                <w:sz w:val="24"/>
                <w:szCs w:val="24"/>
              </w:rPr>
              <w:t>opportuni</w:t>
            </w:r>
            <w:r w:rsidR="00CF185A">
              <w:rPr>
                <w:rFonts w:ascii="Arial" w:hAnsi="Arial" w:cs="Arial"/>
                <w:spacing w:val="1"/>
                <w:sz w:val="24"/>
                <w:szCs w:val="24"/>
              </w:rPr>
              <w:t xml:space="preserve">ties, using our local context and distinctive locality. </w:t>
            </w:r>
          </w:p>
          <w:p w14:paraId="79D6E902" w14:textId="2ED468D1" w:rsidR="0091789F" w:rsidRDefault="0091789F" w:rsidP="00CF185A">
            <w:pPr>
              <w:spacing w:before="69" w:line="257" w:lineRule="auto"/>
              <w:ind w:right="404"/>
              <w:rPr>
                <w:rFonts w:ascii="Arial" w:hAnsi="Arial" w:cs="Arial"/>
                <w:spacing w:val="1"/>
                <w:sz w:val="24"/>
                <w:szCs w:val="24"/>
              </w:rPr>
            </w:pPr>
            <w:r w:rsidRPr="0039180C">
              <w:rPr>
                <w:rFonts w:ascii="Arial" w:hAnsi="Arial" w:cs="Arial"/>
                <w:spacing w:val="1"/>
                <w:sz w:val="24"/>
                <w:szCs w:val="24"/>
              </w:rPr>
              <w:t xml:space="preserve">All children have </w:t>
            </w:r>
            <w:r w:rsidR="00CF185A">
              <w:rPr>
                <w:rFonts w:ascii="Arial" w:hAnsi="Arial" w:cs="Arial"/>
                <w:spacing w:val="1"/>
                <w:sz w:val="24"/>
                <w:szCs w:val="24"/>
              </w:rPr>
              <w:t xml:space="preserve">the wonderful </w:t>
            </w:r>
            <w:r w:rsidRPr="0039180C">
              <w:rPr>
                <w:rFonts w:ascii="Arial" w:hAnsi="Arial" w:cs="Arial"/>
                <w:spacing w:val="1"/>
                <w:sz w:val="24"/>
                <w:szCs w:val="24"/>
              </w:rPr>
              <w:t>opportunity</w:t>
            </w:r>
            <w:r w:rsidR="00CF185A">
              <w:rPr>
                <w:rFonts w:ascii="Arial" w:hAnsi="Arial" w:cs="Arial"/>
                <w:spacing w:val="1"/>
                <w:sz w:val="24"/>
                <w:szCs w:val="24"/>
              </w:rPr>
              <w:t xml:space="preserve"> and</w:t>
            </w:r>
            <w:r w:rsidRPr="0039180C">
              <w:rPr>
                <w:rFonts w:ascii="Arial" w:hAnsi="Arial" w:cs="Arial"/>
                <w:spacing w:val="1"/>
                <w:sz w:val="24"/>
                <w:szCs w:val="24"/>
              </w:rPr>
              <w:t xml:space="preserve"> to go on </w:t>
            </w:r>
            <w:r>
              <w:rPr>
                <w:rFonts w:ascii="Arial" w:hAnsi="Arial" w:cs="Arial"/>
                <w:spacing w:val="1"/>
                <w:sz w:val="24"/>
                <w:szCs w:val="24"/>
              </w:rPr>
              <w:t>three</w:t>
            </w:r>
            <w:r w:rsidRPr="0039180C">
              <w:rPr>
                <w:rFonts w:ascii="Arial" w:hAnsi="Arial" w:cs="Arial"/>
                <w:spacing w:val="1"/>
                <w:sz w:val="24"/>
                <w:szCs w:val="24"/>
              </w:rPr>
              <w:t xml:space="preserve"> residential visits </w:t>
            </w:r>
            <w:r w:rsidR="00CF185A">
              <w:rPr>
                <w:rFonts w:ascii="Arial" w:hAnsi="Arial" w:cs="Arial"/>
                <w:spacing w:val="1"/>
                <w:sz w:val="24"/>
                <w:szCs w:val="24"/>
              </w:rPr>
              <w:t xml:space="preserve">during their time at sacred Heart and we make it a priority that everyone is enabled to be part of these wonderful experiences regardless of need or circumstance. </w:t>
            </w:r>
          </w:p>
          <w:p w14:paraId="44B5DBC0" w14:textId="77777777" w:rsidR="0091789F" w:rsidRPr="0039180C" w:rsidRDefault="0091789F" w:rsidP="005016D7">
            <w:pPr>
              <w:spacing w:before="69" w:line="257" w:lineRule="auto"/>
              <w:ind w:left="100" w:right="404"/>
              <w:rPr>
                <w:rFonts w:ascii="Arial" w:hAnsi="Arial" w:cs="Arial"/>
                <w:spacing w:val="1"/>
                <w:sz w:val="24"/>
                <w:szCs w:val="24"/>
              </w:rPr>
            </w:pPr>
            <w:r w:rsidRPr="0039180C">
              <w:rPr>
                <w:rFonts w:ascii="Arial" w:hAnsi="Arial" w:cs="Arial"/>
                <w:spacing w:val="1"/>
                <w:sz w:val="24"/>
                <w:szCs w:val="24"/>
              </w:rPr>
              <w:t>We have an extensive range of after school activities which all children have access to, sometimes dependant on age.</w:t>
            </w:r>
          </w:p>
          <w:p w14:paraId="0FBC2F7E" w14:textId="77777777" w:rsidR="0091789F" w:rsidRPr="0039180C" w:rsidRDefault="0091789F" w:rsidP="00A3452D">
            <w:pPr>
              <w:spacing w:line="240" w:lineRule="exact"/>
              <w:ind w:left="100"/>
              <w:rPr>
                <w:rFonts w:ascii="Arial" w:hAnsi="Arial" w:cs="Arial"/>
                <w:spacing w:val="1"/>
                <w:sz w:val="24"/>
                <w:szCs w:val="24"/>
              </w:rPr>
            </w:pPr>
            <w:r w:rsidRPr="0039180C">
              <w:rPr>
                <w:rFonts w:ascii="Arial" w:hAnsi="Arial" w:cs="Arial"/>
                <w:spacing w:val="1"/>
                <w:sz w:val="24"/>
                <w:szCs w:val="24"/>
              </w:rPr>
              <w:t xml:space="preserve">Visit </w:t>
            </w:r>
            <w:hyperlink r:id="rId18">
              <w:r w:rsidRPr="0039180C">
                <w:rPr>
                  <w:rFonts w:ascii="Arial" w:hAnsi="Arial" w:cs="Arial"/>
                  <w:spacing w:val="1"/>
                  <w:sz w:val="24"/>
                  <w:szCs w:val="24"/>
                  <w:u w:color="0000FF"/>
                </w:rPr>
                <w:t>www.sacred-heart-primary.torbay.sch.uk</w:t>
              </w:r>
              <w:r w:rsidRPr="0039180C">
                <w:rPr>
                  <w:rFonts w:ascii="Arial" w:hAnsi="Arial" w:cs="Arial"/>
                  <w:spacing w:val="1"/>
                  <w:sz w:val="24"/>
                  <w:szCs w:val="24"/>
                </w:rPr>
                <w:t xml:space="preserve">  for</w:t>
              </w:r>
            </w:hyperlink>
            <w:r w:rsidRPr="0039180C">
              <w:rPr>
                <w:rFonts w:ascii="Arial" w:hAnsi="Arial" w:cs="Arial"/>
                <w:spacing w:val="1"/>
                <w:sz w:val="24"/>
                <w:szCs w:val="24"/>
              </w:rPr>
              <w:t xml:space="preserve"> more information and photographs.</w:t>
            </w:r>
          </w:p>
          <w:p w14:paraId="4176A6FA" w14:textId="77777777" w:rsidR="0091789F" w:rsidRPr="002D17D1" w:rsidRDefault="0091789F" w:rsidP="00A3452D">
            <w:pPr>
              <w:spacing w:after="0" w:line="240" w:lineRule="auto"/>
              <w:rPr>
                <w:rFonts w:ascii="Arial" w:hAnsi="Arial" w:cs="Arial"/>
                <w:b/>
                <w:bCs/>
                <w:color w:val="00B050"/>
                <w:sz w:val="24"/>
                <w:szCs w:val="24"/>
              </w:rPr>
            </w:pPr>
          </w:p>
        </w:tc>
      </w:tr>
      <w:tr w:rsidR="0091789F" w:rsidRPr="002D17D1" w14:paraId="35FCB3DF" w14:textId="77777777" w:rsidTr="00D67D9B">
        <w:trPr>
          <w:cantSplit/>
          <w:trHeight w:val="1701"/>
        </w:trPr>
        <w:tc>
          <w:tcPr>
            <w:tcW w:w="10636" w:type="dxa"/>
            <w:shd w:val="clear" w:color="auto" w:fill="FFD1D2"/>
          </w:tcPr>
          <w:p w14:paraId="4B48DEFB" w14:textId="77777777" w:rsidR="0091789F" w:rsidRPr="002D17D1" w:rsidRDefault="0091789F" w:rsidP="002D17D1">
            <w:pPr>
              <w:pStyle w:val="ListParagraph"/>
              <w:numPr>
                <w:ilvl w:val="0"/>
                <w:numId w:val="3"/>
              </w:numPr>
              <w:spacing w:after="0" w:line="240" w:lineRule="auto"/>
              <w:rPr>
                <w:rFonts w:ascii="Arial" w:hAnsi="Arial" w:cs="Arial"/>
                <w:b/>
                <w:bCs/>
                <w:color w:val="00B050"/>
                <w:sz w:val="24"/>
                <w:szCs w:val="24"/>
              </w:rPr>
            </w:pPr>
            <w:r w:rsidRPr="002D17D1">
              <w:rPr>
                <w:rFonts w:ascii="Arial" w:hAnsi="Arial" w:cs="Arial"/>
                <w:b/>
                <w:bCs/>
                <w:color w:val="00B050"/>
                <w:sz w:val="24"/>
                <w:szCs w:val="24"/>
              </w:rPr>
              <w:lastRenderedPageBreak/>
              <w:t xml:space="preserve">How will we ensure we get the services, </w:t>
            </w:r>
            <w:proofErr w:type="gramStart"/>
            <w:r w:rsidRPr="002D17D1">
              <w:rPr>
                <w:rFonts w:ascii="Arial" w:hAnsi="Arial" w:cs="Arial"/>
                <w:b/>
                <w:bCs/>
                <w:color w:val="00B050"/>
                <w:sz w:val="24"/>
                <w:szCs w:val="24"/>
              </w:rPr>
              <w:t>provision</w:t>
            </w:r>
            <w:proofErr w:type="gramEnd"/>
            <w:r w:rsidRPr="002D17D1">
              <w:rPr>
                <w:rFonts w:ascii="Arial" w:hAnsi="Arial" w:cs="Arial"/>
                <w:b/>
                <w:bCs/>
                <w:color w:val="00B050"/>
                <w:sz w:val="24"/>
                <w:szCs w:val="24"/>
              </w:rPr>
              <w:t xml:space="preserve"> and equipment that children and young people need?</w:t>
            </w:r>
          </w:p>
          <w:p w14:paraId="459F3167" w14:textId="77777777" w:rsidR="0091789F" w:rsidRPr="002D17D1" w:rsidRDefault="0091789F" w:rsidP="002D17D1">
            <w:pPr>
              <w:pStyle w:val="ListParagraph"/>
              <w:spacing w:after="0" w:line="240" w:lineRule="auto"/>
              <w:ind w:left="360"/>
              <w:rPr>
                <w:rFonts w:ascii="Arial" w:hAnsi="Arial" w:cs="Arial"/>
                <w:b/>
                <w:bCs/>
                <w:color w:val="00B050"/>
                <w:sz w:val="24"/>
                <w:szCs w:val="24"/>
              </w:rPr>
            </w:pPr>
          </w:p>
          <w:p w14:paraId="07371DAE" w14:textId="0B3990A0" w:rsidR="0091789F" w:rsidRPr="002D17D1" w:rsidRDefault="0091789F" w:rsidP="002D17D1">
            <w:pPr>
              <w:spacing w:after="0" w:line="240" w:lineRule="auto"/>
              <w:rPr>
                <w:rFonts w:ascii="Arial" w:hAnsi="Arial" w:cs="Arial"/>
                <w:b/>
                <w:bCs/>
                <w:color w:val="00B050"/>
                <w:sz w:val="24"/>
                <w:szCs w:val="24"/>
              </w:rPr>
            </w:pPr>
            <w:r w:rsidRPr="002D17D1">
              <w:rPr>
                <w:rFonts w:ascii="Arial" w:hAnsi="Arial" w:cs="Arial"/>
                <w:b/>
                <w:bCs/>
                <w:color w:val="00B050"/>
                <w:sz w:val="24"/>
                <w:szCs w:val="24"/>
              </w:rPr>
              <w:t xml:space="preserve">                                                                                    </w:t>
            </w:r>
            <w:r w:rsidR="00697BFE">
              <w:rPr>
                <w:b/>
                <w:bCs/>
                <w:noProof/>
                <w:color w:val="00B050"/>
                <w:lang w:eastAsia="en-GB"/>
              </w:rPr>
              <w:drawing>
                <wp:inline distT="0" distB="0" distL="0" distR="0" wp14:anchorId="4906F5FA" wp14:editId="18262A83">
                  <wp:extent cx="571500" cy="361950"/>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l="1869" t="17036" r="53334" b="22592"/>
                          <a:stretch>
                            <a:fillRect/>
                          </a:stretch>
                        </pic:blipFill>
                        <pic:spPr bwMode="auto">
                          <a:xfrm>
                            <a:off x="0" y="0"/>
                            <a:ext cx="571500" cy="361950"/>
                          </a:xfrm>
                          <a:prstGeom prst="rect">
                            <a:avLst/>
                          </a:prstGeom>
                          <a:solidFill>
                            <a:srgbClr val="009EE0">
                              <a:alpha val="0"/>
                            </a:srgbClr>
                          </a:solidFill>
                          <a:ln>
                            <a:noFill/>
                          </a:ln>
                        </pic:spPr>
                      </pic:pic>
                    </a:graphicData>
                  </a:graphic>
                </wp:inline>
              </w:drawing>
            </w:r>
          </w:p>
          <w:p w14:paraId="687A46D8" w14:textId="77777777" w:rsidR="0091789F" w:rsidRPr="002D17D1" w:rsidRDefault="0091789F" w:rsidP="002D17D1">
            <w:pPr>
              <w:spacing w:after="0" w:line="240" w:lineRule="auto"/>
              <w:ind w:left="720"/>
              <w:rPr>
                <w:rFonts w:ascii="Arial" w:hAnsi="Arial" w:cs="Arial"/>
                <w:b/>
                <w:bCs/>
                <w:color w:val="007033"/>
                <w:sz w:val="24"/>
                <w:szCs w:val="24"/>
              </w:rPr>
            </w:pPr>
            <w:r w:rsidRPr="002D17D1">
              <w:rPr>
                <w:rFonts w:ascii="Arial" w:hAnsi="Arial" w:cs="Arial"/>
                <w:b/>
                <w:bCs/>
                <w:color w:val="007033"/>
                <w:sz w:val="24"/>
                <w:szCs w:val="24"/>
              </w:rPr>
              <w:t xml:space="preserve">How will we make sure that you get </w:t>
            </w:r>
            <w:proofErr w:type="gramStart"/>
            <w:r w:rsidRPr="002D17D1">
              <w:rPr>
                <w:rFonts w:ascii="Arial" w:hAnsi="Arial" w:cs="Arial"/>
                <w:b/>
                <w:bCs/>
                <w:color w:val="007033"/>
                <w:sz w:val="24"/>
                <w:szCs w:val="24"/>
              </w:rPr>
              <w:t>all of</w:t>
            </w:r>
            <w:proofErr w:type="gramEnd"/>
            <w:r w:rsidRPr="002D17D1">
              <w:rPr>
                <w:rFonts w:ascii="Arial" w:hAnsi="Arial" w:cs="Arial"/>
                <w:b/>
                <w:bCs/>
                <w:color w:val="007033"/>
                <w:sz w:val="24"/>
                <w:szCs w:val="24"/>
              </w:rPr>
              <w:t xml:space="preserve"> the help that you need from different people?</w:t>
            </w:r>
          </w:p>
        </w:tc>
      </w:tr>
      <w:tr w:rsidR="0091789F" w:rsidRPr="002D17D1" w14:paraId="639A23FB" w14:textId="77777777">
        <w:trPr>
          <w:cantSplit/>
          <w:trHeight w:val="1701"/>
        </w:trPr>
        <w:tc>
          <w:tcPr>
            <w:tcW w:w="10636" w:type="dxa"/>
          </w:tcPr>
          <w:p w14:paraId="3A8D3EF7" w14:textId="27182C47" w:rsidR="0091789F" w:rsidRPr="0039180C" w:rsidRDefault="0091789F" w:rsidP="00D05F58">
            <w:pPr>
              <w:spacing w:before="35" w:line="255" w:lineRule="auto"/>
              <w:ind w:left="100" w:right="386"/>
              <w:rPr>
                <w:rFonts w:ascii="Arial" w:hAnsi="Arial" w:cs="Arial"/>
                <w:spacing w:val="1"/>
                <w:sz w:val="24"/>
                <w:szCs w:val="24"/>
              </w:rPr>
            </w:pPr>
            <w:r w:rsidRPr="0039180C">
              <w:rPr>
                <w:rFonts w:ascii="Arial" w:hAnsi="Arial" w:cs="Arial"/>
                <w:spacing w:val="1"/>
                <w:sz w:val="24"/>
                <w:szCs w:val="24"/>
              </w:rPr>
              <w:t>The Head</w:t>
            </w:r>
            <w:r>
              <w:rPr>
                <w:rFonts w:ascii="Arial" w:hAnsi="Arial" w:cs="Arial"/>
                <w:spacing w:val="1"/>
                <w:sz w:val="24"/>
                <w:szCs w:val="24"/>
              </w:rPr>
              <w:t xml:space="preserve"> </w:t>
            </w:r>
            <w:r w:rsidRPr="0039180C">
              <w:rPr>
                <w:rFonts w:ascii="Arial" w:hAnsi="Arial" w:cs="Arial"/>
                <w:spacing w:val="1"/>
                <w:sz w:val="24"/>
                <w:szCs w:val="24"/>
              </w:rPr>
              <w:t>teacher, SEN</w:t>
            </w:r>
            <w:r w:rsidR="00D67D9B">
              <w:rPr>
                <w:rFonts w:ascii="Arial" w:hAnsi="Arial" w:cs="Arial"/>
                <w:spacing w:val="1"/>
                <w:sz w:val="24"/>
                <w:szCs w:val="24"/>
              </w:rPr>
              <w:t>D</w:t>
            </w:r>
            <w:r w:rsidRPr="0039180C">
              <w:rPr>
                <w:rFonts w:ascii="Arial" w:hAnsi="Arial" w:cs="Arial"/>
                <w:spacing w:val="1"/>
                <w:sz w:val="24"/>
                <w:szCs w:val="24"/>
              </w:rPr>
              <w:t>C</w:t>
            </w:r>
            <w:r w:rsidR="00D67D9B">
              <w:rPr>
                <w:rFonts w:ascii="Arial" w:hAnsi="Arial" w:cs="Arial"/>
                <w:spacing w:val="1"/>
                <w:sz w:val="24"/>
                <w:szCs w:val="24"/>
              </w:rPr>
              <w:t>o</w:t>
            </w:r>
            <w:r w:rsidRPr="0039180C">
              <w:rPr>
                <w:rFonts w:ascii="Arial" w:hAnsi="Arial" w:cs="Arial"/>
                <w:spacing w:val="1"/>
                <w:sz w:val="24"/>
                <w:szCs w:val="24"/>
              </w:rPr>
              <w:t xml:space="preserve"> and Pastoral Team work closely with the class teachers to ensure the provision in place is effective and appropriate.</w:t>
            </w:r>
          </w:p>
          <w:p w14:paraId="57B5521C" w14:textId="49AFA551" w:rsidR="0091789F" w:rsidRPr="0039180C" w:rsidRDefault="0091789F" w:rsidP="00D05F58">
            <w:pPr>
              <w:spacing w:line="256" w:lineRule="auto"/>
              <w:ind w:left="100" w:right="589"/>
              <w:rPr>
                <w:rFonts w:ascii="Arial" w:hAnsi="Arial" w:cs="Arial"/>
                <w:spacing w:val="1"/>
                <w:sz w:val="24"/>
                <w:szCs w:val="24"/>
              </w:rPr>
            </w:pPr>
            <w:r w:rsidRPr="0039180C">
              <w:rPr>
                <w:rFonts w:ascii="Arial" w:hAnsi="Arial" w:cs="Arial"/>
                <w:spacing w:val="1"/>
                <w:sz w:val="24"/>
                <w:szCs w:val="24"/>
              </w:rPr>
              <w:t xml:space="preserve">We consult and </w:t>
            </w:r>
            <w:r>
              <w:rPr>
                <w:rFonts w:ascii="Arial" w:hAnsi="Arial" w:cs="Arial"/>
                <w:spacing w:val="1"/>
                <w:sz w:val="24"/>
                <w:szCs w:val="24"/>
              </w:rPr>
              <w:t xml:space="preserve">liaise with professionals from </w:t>
            </w:r>
            <w:r w:rsidRPr="0039180C">
              <w:rPr>
                <w:rFonts w:ascii="Arial" w:hAnsi="Arial" w:cs="Arial"/>
                <w:spacing w:val="1"/>
                <w:sz w:val="24"/>
                <w:szCs w:val="24"/>
              </w:rPr>
              <w:t xml:space="preserve">other agencies </w:t>
            </w:r>
            <w:r w:rsidR="00D67D9B" w:rsidRPr="0039180C">
              <w:rPr>
                <w:rFonts w:ascii="Arial" w:hAnsi="Arial" w:cs="Arial"/>
                <w:spacing w:val="1"/>
                <w:sz w:val="24"/>
                <w:szCs w:val="24"/>
              </w:rPr>
              <w:t>e</w:t>
            </w:r>
            <w:r w:rsidR="00D67D9B">
              <w:rPr>
                <w:rFonts w:ascii="Arial" w:hAnsi="Arial" w:cs="Arial"/>
                <w:spacing w:val="1"/>
                <w:sz w:val="24"/>
                <w:szCs w:val="24"/>
              </w:rPr>
              <w:t>.g.,</w:t>
            </w:r>
            <w:r w:rsidRPr="0039180C">
              <w:rPr>
                <w:rFonts w:ascii="Arial" w:hAnsi="Arial" w:cs="Arial"/>
                <w:spacing w:val="1"/>
                <w:sz w:val="24"/>
                <w:szCs w:val="24"/>
              </w:rPr>
              <w:t xml:space="preserve"> School Nurse, </w:t>
            </w:r>
            <w:r>
              <w:rPr>
                <w:rFonts w:ascii="Arial" w:hAnsi="Arial" w:cs="Arial"/>
                <w:spacing w:val="1"/>
                <w:sz w:val="24"/>
                <w:szCs w:val="24"/>
              </w:rPr>
              <w:t xml:space="preserve">Educational Psychologist, </w:t>
            </w:r>
            <w:proofErr w:type="gramStart"/>
            <w:r>
              <w:rPr>
                <w:rFonts w:ascii="Arial" w:hAnsi="Arial" w:cs="Arial"/>
                <w:spacing w:val="1"/>
                <w:sz w:val="24"/>
                <w:szCs w:val="24"/>
              </w:rPr>
              <w:t>Play</w:t>
            </w:r>
            <w:proofErr w:type="gramEnd"/>
            <w:r>
              <w:rPr>
                <w:rFonts w:ascii="Arial" w:hAnsi="Arial" w:cs="Arial"/>
                <w:spacing w:val="1"/>
                <w:sz w:val="24"/>
                <w:szCs w:val="24"/>
              </w:rPr>
              <w:t xml:space="preserve"> </w:t>
            </w:r>
            <w:r w:rsidRPr="0039180C">
              <w:rPr>
                <w:rFonts w:ascii="Arial" w:hAnsi="Arial" w:cs="Arial"/>
                <w:spacing w:val="1"/>
                <w:sz w:val="24"/>
                <w:szCs w:val="24"/>
              </w:rPr>
              <w:t xml:space="preserve">therapist, Speech and Language therapist, SEND outreach advisors, </w:t>
            </w:r>
            <w:r>
              <w:rPr>
                <w:rFonts w:ascii="Arial" w:hAnsi="Arial" w:cs="Arial"/>
                <w:spacing w:val="1"/>
                <w:sz w:val="24"/>
                <w:szCs w:val="24"/>
              </w:rPr>
              <w:t xml:space="preserve">TESS, </w:t>
            </w:r>
            <w:r w:rsidRPr="0039180C">
              <w:rPr>
                <w:rFonts w:ascii="Arial" w:hAnsi="Arial" w:cs="Arial"/>
                <w:spacing w:val="1"/>
                <w:sz w:val="24"/>
                <w:szCs w:val="24"/>
              </w:rPr>
              <w:t>paediatricians</w:t>
            </w:r>
            <w:r>
              <w:rPr>
                <w:rFonts w:ascii="Arial" w:hAnsi="Arial" w:cs="Arial"/>
                <w:spacing w:val="1"/>
                <w:sz w:val="24"/>
                <w:szCs w:val="24"/>
              </w:rPr>
              <w:t>, Family Support Worker, Attendance Officer</w:t>
            </w:r>
            <w:r w:rsidRPr="0039180C">
              <w:rPr>
                <w:rFonts w:ascii="Arial" w:hAnsi="Arial" w:cs="Arial"/>
                <w:spacing w:val="1"/>
                <w:sz w:val="24"/>
                <w:szCs w:val="24"/>
              </w:rPr>
              <w:t xml:space="preserve"> and other</w:t>
            </w:r>
            <w:r>
              <w:rPr>
                <w:rFonts w:ascii="Arial" w:hAnsi="Arial" w:cs="Arial"/>
                <w:spacing w:val="1"/>
                <w:sz w:val="24"/>
                <w:szCs w:val="24"/>
              </w:rPr>
              <w:t xml:space="preserve"> health professionals to enable</w:t>
            </w:r>
            <w:r w:rsidRPr="0039180C">
              <w:rPr>
                <w:rFonts w:ascii="Arial" w:hAnsi="Arial" w:cs="Arial"/>
                <w:spacing w:val="1"/>
                <w:sz w:val="24"/>
                <w:szCs w:val="24"/>
              </w:rPr>
              <w:t xml:space="preserve"> us to make sure we are working with current advice and materials to support our children.</w:t>
            </w:r>
          </w:p>
          <w:p w14:paraId="621BE7D8" w14:textId="77777777" w:rsidR="0091789F" w:rsidRPr="002D17D1" w:rsidRDefault="0091789F" w:rsidP="002D17D1">
            <w:pPr>
              <w:spacing w:after="0" w:line="240" w:lineRule="auto"/>
              <w:rPr>
                <w:rFonts w:ascii="Arial" w:hAnsi="Arial" w:cs="Arial"/>
                <w:b/>
                <w:bCs/>
                <w:color w:val="00B050"/>
                <w:sz w:val="24"/>
                <w:szCs w:val="24"/>
              </w:rPr>
            </w:pPr>
          </w:p>
        </w:tc>
      </w:tr>
      <w:tr w:rsidR="0091789F" w:rsidRPr="002D17D1" w14:paraId="5F47034C" w14:textId="77777777" w:rsidTr="00D67D9B">
        <w:trPr>
          <w:cantSplit/>
          <w:trHeight w:val="1701"/>
        </w:trPr>
        <w:tc>
          <w:tcPr>
            <w:tcW w:w="10636" w:type="dxa"/>
            <w:tcBorders>
              <w:bottom w:val="nil"/>
            </w:tcBorders>
            <w:shd w:val="clear" w:color="auto" w:fill="FFD1D2"/>
          </w:tcPr>
          <w:p w14:paraId="2B633E35" w14:textId="77777777" w:rsidR="0091789F" w:rsidRPr="002D17D1" w:rsidRDefault="0091789F" w:rsidP="002D17D1">
            <w:pPr>
              <w:pStyle w:val="ListParagraph"/>
              <w:numPr>
                <w:ilvl w:val="0"/>
                <w:numId w:val="3"/>
              </w:numPr>
              <w:spacing w:after="0" w:line="240" w:lineRule="auto"/>
              <w:rPr>
                <w:rFonts w:ascii="Arial" w:hAnsi="Arial" w:cs="Arial"/>
                <w:b/>
                <w:bCs/>
                <w:color w:val="00B050"/>
                <w:sz w:val="24"/>
                <w:szCs w:val="24"/>
              </w:rPr>
            </w:pPr>
            <w:r w:rsidRPr="002D17D1">
              <w:rPr>
                <w:rFonts w:ascii="Arial" w:hAnsi="Arial" w:cs="Arial"/>
                <w:b/>
                <w:bCs/>
                <w:color w:val="00B050"/>
                <w:sz w:val="24"/>
                <w:szCs w:val="24"/>
              </w:rPr>
              <w:t>How is this provision funded?</w:t>
            </w:r>
          </w:p>
          <w:p w14:paraId="195651EB" w14:textId="77777777" w:rsidR="0091789F" w:rsidRPr="002D17D1" w:rsidRDefault="0091789F" w:rsidP="002D17D1">
            <w:pPr>
              <w:spacing w:after="0" w:line="240" w:lineRule="auto"/>
              <w:ind w:left="360"/>
              <w:rPr>
                <w:b/>
                <w:bCs/>
                <w:noProof/>
                <w:color w:val="00B050"/>
              </w:rPr>
            </w:pPr>
          </w:p>
          <w:p w14:paraId="1F9175F8" w14:textId="1573285C" w:rsidR="0091789F" w:rsidRPr="002D17D1" w:rsidRDefault="0091789F" w:rsidP="002D17D1">
            <w:pPr>
              <w:spacing w:after="0" w:line="240" w:lineRule="auto"/>
              <w:rPr>
                <w:b/>
                <w:bCs/>
                <w:noProof/>
                <w:color w:val="00B050"/>
              </w:rPr>
            </w:pPr>
            <w:r w:rsidRPr="002D17D1">
              <w:rPr>
                <w:b/>
                <w:bCs/>
                <w:noProof/>
                <w:color w:val="00B050"/>
              </w:rPr>
              <w:t xml:space="preserve">                      </w:t>
            </w:r>
            <w:r w:rsidR="00697BFE">
              <w:rPr>
                <w:b/>
                <w:bCs/>
                <w:noProof/>
                <w:color w:val="00B050"/>
                <w:lang w:eastAsia="en-GB"/>
              </w:rPr>
              <w:drawing>
                <wp:inline distT="0" distB="0" distL="0" distR="0" wp14:anchorId="2B176238" wp14:editId="2FA2D932">
                  <wp:extent cx="390525" cy="361950"/>
                  <wp:effectExtent l="0" t="0" r="0" b="0"/>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r="38631" b="16243"/>
                          <a:stretch>
                            <a:fillRect/>
                          </a:stretch>
                        </pic:blipFill>
                        <pic:spPr bwMode="auto">
                          <a:xfrm>
                            <a:off x="0" y="0"/>
                            <a:ext cx="390525" cy="361950"/>
                          </a:xfrm>
                          <a:prstGeom prst="rect">
                            <a:avLst/>
                          </a:prstGeom>
                          <a:solidFill>
                            <a:srgbClr val="009EE0">
                              <a:alpha val="0"/>
                            </a:srgbClr>
                          </a:solidFill>
                          <a:ln>
                            <a:noFill/>
                          </a:ln>
                        </pic:spPr>
                      </pic:pic>
                    </a:graphicData>
                  </a:graphic>
                </wp:inline>
              </w:drawing>
            </w:r>
            <w:r w:rsidRPr="002D17D1">
              <w:rPr>
                <w:b/>
                <w:bCs/>
                <w:noProof/>
                <w:color w:val="00B050"/>
              </w:rPr>
              <w:t xml:space="preserve">        </w:t>
            </w:r>
          </w:p>
          <w:p w14:paraId="2A677D84" w14:textId="77777777" w:rsidR="0091789F" w:rsidRPr="002D17D1" w:rsidRDefault="0091789F" w:rsidP="002D17D1">
            <w:pPr>
              <w:spacing w:after="0" w:line="240" w:lineRule="auto"/>
              <w:ind w:left="720"/>
              <w:rPr>
                <w:rFonts w:ascii="Arial" w:hAnsi="Arial" w:cs="Arial"/>
                <w:b/>
                <w:bCs/>
                <w:color w:val="007033"/>
                <w:sz w:val="24"/>
                <w:szCs w:val="24"/>
              </w:rPr>
            </w:pPr>
            <w:r w:rsidRPr="002D17D1">
              <w:rPr>
                <w:b/>
                <w:bCs/>
                <w:noProof/>
                <w:color w:val="00B050"/>
              </w:rPr>
              <w:t xml:space="preserve"> </w:t>
            </w:r>
            <w:r w:rsidRPr="002D17D1">
              <w:rPr>
                <w:rFonts w:ascii="Arial" w:hAnsi="Arial" w:cs="Arial"/>
                <w:b/>
                <w:bCs/>
                <w:color w:val="007033"/>
                <w:sz w:val="24"/>
                <w:szCs w:val="24"/>
              </w:rPr>
              <w:t>Who pays for this?</w:t>
            </w:r>
          </w:p>
        </w:tc>
      </w:tr>
      <w:tr w:rsidR="0091789F" w:rsidRPr="002D17D1" w14:paraId="2EB7AA88" w14:textId="77777777">
        <w:trPr>
          <w:cantSplit/>
          <w:trHeight w:val="1701"/>
        </w:trPr>
        <w:tc>
          <w:tcPr>
            <w:tcW w:w="10636" w:type="dxa"/>
            <w:tcBorders>
              <w:top w:val="nil"/>
              <w:left w:val="nil"/>
              <w:bottom w:val="nil"/>
              <w:right w:val="nil"/>
            </w:tcBorders>
          </w:tcPr>
          <w:p w14:paraId="42566C5A" w14:textId="77777777" w:rsidR="0091789F" w:rsidRPr="0039180C" w:rsidRDefault="0091789F" w:rsidP="00D05F58">
            <w:pPr>
              <w:spacing w:before="35" w:line="255" w:lineRule="auto"/>
              <w:ind w:left="100" w:right="217"/>
              <w:rPr>
                <w:rFonts w:ascii="Arial" w:hAnsi="Arial" w:cs="Arial"/>
                <w:spacing w:val="1"/>
                <w:sz w:val="24"/>
                <w:szCs w:val="24"/>
              </w:rPr>
            </w:pPr>
            <w:r w:rsidRPr="0039180C">
              <w:rPr>
                <w:rFonts w:ascii="Arial" w:hAnsi="Arial" w:cs="Arial"/>
                <w:spacing w:val="1"/>
                <w:sz w:val="24"/>
                <w:szCs w:val="24"/>
              </w:rPr>
              <w:t>The school budget includes money for supporting children with SEND. Children with complex special educational needs and /or disabilities who have an Education Health and Care Plan, previously a Statement of Special Educational Needs, have a personal budget monitored by the Local Authority for additional support to meet identified needs.</w:t>
            </w:r>
          </w:p>
          <w:p w14:paraId="08878833" w14:textId="544CF9A9" w:rsidR="0091789F" w:rsidRPr="0039180C" w:rsidRDefault="0091789F" w:rsidP="00D05F58">
            <w:pPr>
              <w:spacing w:before="2" w:line="255" w:lineRule="auto"/>
              <w:ind w:left="100" w:right="65"/>
              <w:rPr>
                <w:rFonts w:ascii="Arial" w:hAnsi="Arial" w:cs="Arial"/>
                <w:spacing w:val="1"/>
                <w:sz w:val="24"/>
                <w:szCs w:val="24"/>
              </w:rPr>
            </w:pPr>
            <w:r w:rsidRPr="0039180C">
              <w:rPr>
                <w:rFonts w:ascii="Arial" w:hAnsi="Arial" w:cs="Arial"/>
                <w:spacing w:val="1"/>
                <w:sz w:val="24"/>
                <w:szCs w:val="24"/>
              </w:rPr>
              <w:t>The budget is monitored by the Head</w:t>
            </w:r>
            <w:r>
              <w:rPr>
                <w:rFonts w:ascii="Arial" w:hAnsi="Arial" w:cs="Arial"/>
                <w:spacing w:val="1"/>
                <w:sz w:val="24"/>
                <w:szCs w:val="24"/>
              </w:rPr>
              <w:t xml:space="preserve"> </w:t>
            </w:r>
            <w:r w:rsidRPr="0039180C">
              <w:rPr>
                <w:rFonts w:ascii="Arial" w:hAnsi="Arial" w:cs="Arial"/>
                <w:spacing w:val="1"/>
                <w:sz w:val="24"/>
                <w:szCs w:val="24"/>
              </w:rPr>
              <w:t>teacher, governors and SEN</w:t>
            </w:r>
            <w:r w:rsidR="00D67D9B">
              <w:rPr>
                <w:rFonts w:ascii="Arial" w:hAnsi="Arial" w:cs="Arial"/>
                <w:spacing w:val="1"/>
                <w:sz w:val="24"/>
                <w:szCs w:val="24"/>
              </w:rPr>
              <w:t>D</w:t>
            </w:r>
            <w:r w:rsidRPr="0039180C">
              <w:rPr>
                <w:rFonts w:ascii="Arial" w:hAnsi="Arial" w:cs="Arial"/>
                <w:spacing w:val="1"/>
                <w:sz w:val="24"/>
                <w:szCs w:val="24"/>
              </w:rPr>
              <w:t>C</w:t>
            </w:r>
            <w:r w:rsidR="00D67D9B">
              <w:rPr>
                <w:rFonts w:ascii="Arial" w:hAnsi="Arial" w:cs="Arial"/>
                <w:spacing w:val="1"/>
                <w:sz w:val="24"/>
                <w:szCs w:val="24"/>
              </w:rPr>
              <w:t>o</w:t>
            </w:r>
            <w:r w:rsidRPr="0039180C">
              <w:rPr>
                <w:rFonts w:ascii="Arial" w:hAnsi="Arial" w:cs="Arial"/>
                <w:spacing w:val="1"/>
                <w:sz w:val="24"/>
                <w:szCs w:val="24"/>
              </w:rPr>
              <w:t xml:space="preserve"> and resources are allocated according to need.</w:t>
            </w:r>
          </w:p>
          <w:p w14:paraId="5280B54A" w14:textId="77777777" w:rsidR="0091789F" w:rsidRPr="002D17D1" w:rsidRDefault="0091789F" w:rsidP="002D17D1">
            <w:pPr>
              <w:spacing w:after="0" w:line="240" w:lineRule="auto"/>
              <w:rPr>
                <w:rFonts w:ascii="Arial" w:hAnsi="Arial" w:cs="Arial"/>
                <w:b/>
                <w:bCs/>
                <w:color w:val="00B050"/>
                <w:sz w:val="24"/>
                <w:szCs w:val="24"/>
              </w:rPr>
            </w:pPr>
          </w:p>
        </w:tc>
      </w:tr>
      <w:tr w:rsidR="0091789F" w:rsidRPr="002D17D1" w14:paraId="22544242" w14:textId="77777777" w:rsidTr="00D67D9B">
        <w:trPr>
          <w:cantSplit/>
          <w:trHeight w:val="1701"/>
        </w:trPr>
        <w:tc>
          <w:tcPr>
            <w:tcW w:w="10636" w:type="dxa"/>
            <w:tcBorders>
              <w:top w:val="nil"/>
            </w:tcBorders>
            <w:shd w:val="clear" w:color="auto" w:fill="FFD1D2"/>
          </w:tcPr>
          <w:p w14:paraId="5715E44B" w14:textId="77777777" w:rsidR="0091789F" w:rsidRPr="002D17D1" w:rsidRDefault="0091789F" w:rsidP="002D17D1">
            <w:pPr>
              <w:pStyle w:val="ListParagraph"/>
              <w:numPr>
                <w:ilvl w:val="0"/>
                <w:numId w:val="3"/>
              </w:numPr>
              <w:spacing w:after="0" w:line="240" w:lineRule="auto"/>
              <w:rPr>
                <w:rFonts w:ascii="Arial" w:hAnsi="Arial" w:cs="Arial"/>
                <w:b/>
                <w:bCs/>
                <w:color w:val="00B050"/>
                <w:sz w:val="24"/>
                <w:szCs w:val="24"/>
              </w:rPr>
            </w:pPr>
            <w:r w:rsidRPr="002D17D1">
              <w:rPr>
                <w:rFonts w:ascii="Arial" w:hAnsi="Arial" w:cs="Arial"/>
                <w:b/>
                <w:bCs/>
                <w:color w:val="00B050"/>
                <w:sz w:val="24"/>
                <w:szCs w:val="24"/>
              </w:rPr>
              <w:t>What additional learning support is available for children and young people with special educational needs and how do they access it?</w:t>
            </w:r>
          </w:p>
          <w:p w14:paraId="7DE3F69F" w14:textId="77777777" w:rsidR="0091789F" w:rsidRPr="002D17D1" w:rsidRDefault="0091789F" w:rsidP="002D17D1">
            <w:pPr>
              <w:spacing w:after="0" w:line="240" w:lineRule="auto"/>
              <w:ind w:left="360"/>
              <w:rPr>
                <w:b/>
                <w:bCs/>
                <w:noProof/>
                <w:color w:val="00B050"/>
              </w:rPr>
            </w:pPr>
          </w:p>
          <w:p w14:paraId="2D7928C0" w14:textId="1B957BA8" w:rsidR="0091789F" w:rsidRPr="002D17D1" w:rsidRDefault="0091789F" w:rsidP="002D17D1">
            <w:pPr>
              <w:spacing w:after="0" w:line="240" w:lineRule="auto"/>
              <w:rPr>
                <w:b/>
                <w:bCs/>
                <w:noProof/>
                <w:color w:val="00B050"/>
              </w:rPr>
            </w:pPr>
            <w:r w:rsidRPr="002D17D1">
              <w:rPr>
                <w:b/>
                <w:bCs/>
                <w:noProof/>
                <w:color w:val="00B050"/>
              </w:rPr>
              <w:t xml:space="preserve">                </w:t>
            </w:r>
            <w:r w:rsidR="00697BFE">
              <w:rPr>
                <w:b/>
                <w:bCs/>
                <w:noProof/>
                <w:color w:val="00B050"/>
                <w:lang w:eastAsia="en-GB"/>
              </w:rPr>
              <w:drawing>
                <wp:inline distT="0" distB="0" distL="0" distR="0" wp14:anchorId="3B1FD57C" wp14:editId="24F30F0F">
                  <wp:extent cx="390525" cy="447675"/>
                  <wp:effectExtent l="0" t="0" r="0"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r="53752" b="13069"/>
                          <a:stretch>
                            <a:fillRect/>
                          </a:stretch>
                        </pic:blipFill>
                        <pic:spPr bwMode="auto">
                          <a:xfrm>
                            <a:off x="0" y="0"/>
                            <a:ext cx="390525" cy="447675"/>
                          </a:xfrm>
                          <a:prstGeom prst="rect">
                            <a:avLst/>
                          </a:prstGeom>
                          <a:noFill/>
                          <a:ln>
                            <a:noFill/>
                          </a:ln>
                        </pic:spPr>
                      </pic:pic>
                    </a:graphicData>
                  </a:graphic>
                </wp:inline>
              </w:drawing>
            </w:r>
            <w:r w:rsidRPr="002D17D1">
              <w:rPr>
                <w:b/>
                <w:bCs/>
                <w:noProof/>
                <w:color w:val="00B050"/>
              </w:rPr>
              <w:t xml:space="preserve">                          </w:t>
            </w:r>
            <w:r w:rsidR="00697BFE">
              <w:rPr>
                <w:b/>
                <w:bCs/>
                <w:noProof/>
                <w:color w:val="00B050"/>
                <w:lang w:eastAsia="en-GB"/>
              </w:rPr>
              <w:drawing>
                <wp:inline distT="0" distB="0" distL="0" distR="0" wp14:anchorId="4F4DD967" wp14:editId="65B9AD78">
                  <wp:extent cx="504825" cy="342900"/>
                  <wp:effectExtent l="0" t="0" r="0" b="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l="2705" t="19418" r="53752" b="24181"/>
                          <a:stretch>
                            <a:fillRect/>
                          </a:stretch>
                        </pic:blipFill>
                        <pic:spPr bwMode="auto">
                          <a:xfrm>
                            <a:off x="0" y="0"/>
                            <a:ext cx="504825" cy="342900"/>
                          </a:xfrm>
                          <a:prstGeom prst="rect">
                            <a:avLst/>
                          </a:prstGeom>
                          <a:noFill/>
                          <a:ln>
                            <a:noFill/>
                          </a:ln>
                        </pic:spPr>
                      </pic:pic>
                    </a:graphicData>
                  </a:graphic>
                </wp:inline>
              </w:drawing>
            </w:r>
          </w:p>
          <w:p w14:paraId="1C1D1250" w14:textId="77777777" w:rsidR="0091789F" w:rsidRPr="002D17D1" w:rsidRDefault="0091789F" w:rsidP="002D17D1">
            <w:pPr>
              <w:spacing w:after="0" w:line="240" w:lineRule="auto"/>
              <w:ind w:left="720"/>
              <w:rPr>
                <w:rFonts w:ascii="Arial" w:hAnsi="Arial" w:cs="Arial"/>
                <w:b/>
                <w:bCs/>
                <w:color w:val="007033"/>
                <w:sz w:val="24"/>
                <w:szCs w:val="24"/>
              </w:rPr>
            </w:pPr>
            <w:r w:rsidRPr="002D17D1">
              <w:rPr>
                <w:rFonts w:ascii="Arial" w:hAnsi="Arial" w:cs="Arial"/>
                <w:b/>
                <w:bCs/>
                <w:color w:val="007033"/>
                <w:sz w:val="24"/>
                <w:szCs w:val="24"/>
              </w:rPr>
              <w:t>What else will we do to help you learn and how will this happen?</w:t>
            </w:r>
          </w:p>
        </w:tc>
      </w:tr>
      <w:tr w:rsidR="0091789F" w:rsidRPr="002D17D1" w14:paraId="51754CDB" w14:textId="77777777">
        <w:trPr>
          <w:cantSplit/>
          <w:trHeight w:val="1701"/>
        </w:trPr>
        <w:tc>
          <w:tcPr>
            <w:tcW w:w="10636" w:type="dxa"/>
          </w:tcPr>
          <w:p w14:paraId="157EA47D" w14:textId="1287B279" w:rsidR="0091789F" w:rsidRDefault="0091789F" w:rsidP="005016D7">
            <w:pPr>
              <w:spacing w:line="256" w:lineRule="auto"/>
              <w:ind w:left="61" w:right="266"/>
              <w:rPr>
                <w:rFonts w:ascii="Arial" w:hAnsi="Arial" w:cs="Arial"/>
                <w:spacing w:val="1"/>
                <w:sz w:val="24"/>
                <w:szCs w:val="24"/>
              </w:rPr>
            </w:pPr>
            <w:r w:rsidRPr="0039180C">
              <w:rPr>
                <w:rFonts w:ascii="Arial" w:hAnsi="Arial" w:cs="Arial"/>
                <w:spacing w:val="1"/>
                <w:sz w:val="24"/>
                <w:szCs w:val="24"/>
              </w:rPr>
              <w:lastRenderedPageBreak/>
              <w:t>All staff are teachers of SEND and based on discussion with parents, pupil conferencing; tracking and pupil discussion meetings with the Head teacher, SEN</w:t>
            </w:r>
            <w:r w:rsidR="00D67D9B">
              <w:rPr>
                <w:rFonts w:ascii="Arial" w:hAnsi="Arial" w:cs="Arial"/>
                <w:spacing w:val="1"/>
                <w:sz w:val="24"/>
                <w:szCs w:val="24"/>
              </w:rPr>
              <w:t>D</w:t>
            </w:r>
            <w:r w:rsidRPr="0039180C">
              <w:rPr>
                <w:rFonts w:ascii="Arial" w:hAnsi="Arial" w:cs="Arial"/>
                <w:spacing w:val="1"/>
                <w:sz w:val="24"/>
                <w:szCs w:val="24"/>
              </w:rPr>
              <w:t>Co and subject leaders or following advice from the Educational Psychologist</w:t>
            </w:r>
            <w:r>
              <w:rPr>
                <w:rFonts w:ascii="Arial" w:hAnsi="Arial" w:cs="Arial"/>
                <w:spacing w:val="1"/>
                <w:sz w:val="24"/>
                <w:szCs w:val="24"/>
              </w:rPr>
              <w:t xml:space="preserve"> or outside agencies</w:t>
            </w:r>
            <w:r w:rsidRPr="0039180C">
              <w:rPr>
                <w:rFonts w:ascii="Arial" w:hAnsi="Arial" w:cs="Arial"/>
                <w:spacing w:val="1"/>
                <w:sz w:val="24"/>
                <w:szCs w:val="24"/>
              </w:rPr>
              <w:t>, children are chosen to join the intervention groups. They are evaluated every 6 weeks against specific entry and exit criteria.  The support may include:</w:t>
            </w:r>
          </w:p>
          <w:p w14:paraId="3678FFF7" w14:textId="77777777" w:rsidR="0091789F" w:rsidRDefault="0091789F" w:rsidP="00D67D9B">
            <w:pPr>
              <w:numPr>
                <w:ilvl w:val="0"/>
                <w:numId w:val="6"/>
              </w:numPr>
              <w:spacing w:line="256" w:lineRule="auto"/>
              <w:ind w:right="266"/>
              <w:rPr>
                <w:rFonts w:ascii="Arial" w:hAnsi="Arial" w:cs="Arial"/>
                <w:spacing w:val="1"/>
                <w:sz w:val="24"/>
                <w:szCs w:val="24"/>
              </w:rPr>
            </w:pPr>
            <w:r w:rsidRPr="0039180C">
              <w:rPr>
                <w:rFonts w:ascii="Arial" w:hAnsi="Arial" w:cs="Arial"/>
                <w:spacing w:val="1"/>
                <w:sz w:val="24"/>
                <w:szCs w:val="24"/>
              </w:rPr>
              <w:t>Teaching assistant support in lessons</w:t>
            </w:r>
          </w:p>
          <w:p w14:paraId="5B00752E" w14:textId="77777777" w:rsidR="0091789F" w:rsidRDefault="0091789F" w:rsidP="00D67D9B">
            <w:pPr>
              <w:numPr>
                <w:ilvl w:val="0"/>
                <w:numId w:val="6"/>
              </w:numPr>
              <w:spacing w:line="256" w:lineRule="auto"/>
              <w:ind w:right="266"/>
              <w:rPr>
                <w:rFonts w:ascii="Arial" w:hAnsi="Arial" w:cs="Arial"/>
                <w:spacing w:val="1"/>
                <w:sz w:val="24"/>
                <w:szCs w:val="24"/>
              </w:rPr>
            </w:pPr>
            <w:r w:rsidRPr="0039180C">
              <w:rPr>
                <w:rFonts w:ascii="Arial" w:hAnsi="Arial" w:cs="Arial"/>
                <w:spacing w:val="1"/>
                <w:sz w:val="24"/>
                <w:szCs w:val="24"/>
              </w:rPr>
              <w:t>1:1 Reading</w:t>
            </w:r>
          </w:p>
          <w:p w14:paraId="5CA82FA1" w14:textId="77777777" w:rsidR="0091789F" w:rsidRDefault="0091789F" w:rsidP="00D67D9B">
            <w:pPr>
              <w:numPr>
                <w:ilvl w:val="0"/>
                <w:numId w:val="6"/>
              </w:numPr>
              <w:spacing w:line="256" w:lineRule="auto"/>
              <w:ind w:right="266"/>
              <w:rPr>
                <w:rFonts w:ascii="Arial" w:hAnsi="Arial" w:cs="Arial"/>
                <w:spacing w:val="1"/>
                <w:sz w:val="24"/>
                <w:szCs w:val="24"/>
              </w:rPr>
            </w:pPr>
            <w:r w:rsidRPr="0039180C">
              <w:rPr>
                <w:rFonts w:ascii="Arial" w:hAnsi="Arial" w:cs="Arial"/>
                <w:spacing w:val="1"/>
                <w:sz w:val="24"/>
                <w:szCs w:val="24"/>
              </w:rPr>
              <w:t>Speech and Language groups</w:t>
            </w:r>
          </w:p>
          <w:p w14:paraId="00310EE9" w14:textId="77777777" w:rsidR="00D67D9B" w:rsidRDefault="00D67D9B" w:rsidP="00D67D9B">
            <w:pPr>
              <w:numPr>
                <w:ilvl w:val="0"/>
                <w:numId w:val="6"/>
              </w:numPr>
              <w:rPr>
                <w:rFonts w:ascii="Arial" w:hAnsi="Arial" w:cs="Arial"/>
                <w:sz w:val="24"/>
                <w:szCs w:val="24"/>
              </w:rPr>
            </w:pPr>
            <w:r w:rsidRPr="009D36D0">
              <w:rPr>
                <w:rFonts w:ascii="Arial" w:hAnsi="Arial" w:cs="Arial"/>
                <w:sz w:val="24"/>
                <w:szCs w:val="24"/>
              </w:rPr>
              <w:t>R</w:t>
            </w:r>
            <w:r>
              <w:rPr>
                <w:rFonts w:ascii="Arial" w:hAnsi="Arial" w:cs="Arial"/>
                <w:sz w:val="24"/>
                <w:szCs w:val="24"/>
              </w:rPr>
              <w:t>WInc 1:1 phonics tutoring</w:t>
            </w:r>
            <w:r w:rsidRPr="009D36D0">
              <w:rPr>
                <w:rFonts w:ascii="Arial" w:hAnsi="Arial" w:cs="Arial"/>
                <w:sz w:val="24"/>
                <w:szCs w:val="24"/>
              </w:rPr>
              <w:t xml:space="preserve"> </w:t>
            </w:r>
            <w:r>
              <w:rPr>
                <w:rFonts w:ascii="Arial" w:hAnsi="Arial" w:cs="Arial"/>
                <w:sz w:val="24"/>
                <w:szCs w:val="24"/>
              </w:rPr>
              <w:t xml:space="preserve"> </w:t>
            </w:r>
          </w:p>
          <w:p w14:paraId="047B53C0" w14:textId="25AB7492" w:rsidR="00CC5B80" w:rsidRDefault="00CC5B80" w:rsidP="00CC5B80">
            <w:pPr>
              <w:pStyle w:val="ListParagraph"/>
              <w:numPr>
                <w:ilvl w:val="0"/>
                <w:numId w:val="6"/>
              </w:numPr>
              <w:shd w:val="clear" w:color="auto" w:fill="FFFFFF"/>
              <w:spacing w:after="0" w:line="240" w:lineRule="auto"/>
              <w:textAlignment w:val="baseline"/>
              <w:rPr>
                <w:rFonts w:ascii="Segoe UI" w:eastAsia="Times New Roman" w:hAnsi="Segoe UI" w:cs="Segoe UI"/>
                <w:color w:val="000000"/>
                <w:sz w:val="23"/>
                <w:szCs w:val="23"/>
                <w:lang w:eastAsia="en-GB"/>
              </w:rPr>
            </w:pPr>
            <w:r w:rsidRPr="00CC5B80">
              <w:rPr>
                <w:rFonts w:ascii="Segoe UI" w:eastAsia="Times New Roman" w:hAnsi="Segoe UI" w:cs="Segoe UI"/>
                <w:color w:val="000000"/>
                <w:sz w:val="23"/>
                <w:szCs w:val="23"/>
                <w:lang w:eastAsia="en-GB"/>
              </w:rPr>
              <w:t>Mastering Number Programme NCTEM</w:t>
            </w:r>
          </w:p>
          <w:p w14:paraId="3DA3DA62" w14:textId="77777777" w:rsidR="00CC5B80" w:rsidRPr="00CC5B80" w:rsidRDefault="00CC5B80" w:rsidP="00CC5B80">
            <w:pPr>
              <w:pStyle w:val="ListParagraph"/>
              <w:shd w:val="clear" w:color="auto" w:fill="FFFFFF"/>
              <w:spacing w:after="0" w:line="240" w:lineRule="auto"/>
              <w:ind w:left="781"/>
              <w:textAlignment w:val="baseline"/>
              <w:rPr>
                <w:rFonts w:ascii="Segoe UI" w:eastAsia="Times New Roman" w:hAnsi="Segoe UI" w:cs="Segoe UI"/>
                <w:color w:val="000000"/>
                <w:sz w:val="23"/>
                <w:szCs w:val="23"/>
                <w:lang w:eastAsia="en-GB"/>
              </w:rPr>
            </w:pPr>
          </w:p>
          <w:p w14:paraId="27CDF47A" w14:textId="77777777" w:rsidR="00D67D9B" w:rsidRDefault="00D67D9B" w:rsidP="00D67D9B">
            <w:pPr>
              <w:numPr>
                <w:ilvl w:val="0"/>
                <w:numId w:val="6"/>
              </w:numPr>
              <w:spacing w:line="256" w:lineRule="auto"/>
              <w:ind w:right="266"/>
              <w:rPr>
                <w:rFonts w:ascii="Arial" w:hAnsi="Arial" w:cs="Arial"/>
                <w:spacing w:val="1"/>
                <w:sz w:val="24"/>
                <w:szCs w:val="24"/>
              </w:rPr>
            </w:pPr>
            <w:r w:rsidRPr="0039180C">
              <w:rPr>
                <w:rFonts w:ascii="Arial" w:hAnsi="Arial" w:cs="Arial"/>
                <w:spacing w:val="1"/>
                <w:sz w:val="24"/>
                <w:szCs w:val="24"/>
              </w:rPr>
              <w:t>Writing interventions</w:t>
            </w:r>
          </w:p>
          <w:p w14:paraId="1617BD82" w14:textId="68E6CDA4" w:rsidR="00D67D9B" w:rsidRPr="00D67D9B" w:rsidRDefault="00D67D9B" w:rsidP="00D67D9B">
            <w:pPr>
              <w:numPr>
                <w:ilvl w:val="0"/>
                <w:numId w:val="6"/>
              </w:numPr>
              <w:spacing w:line="256" w:lineRule="auto"/>
              <w:ind w:right="266"/>
              <w:rPr>
                <w:rFonts w:ascii="Arial" w:hAnsi="Arial" w:cs="Arial"/>
                <w:spacing w:val="1"/>
                <w:sz w:val="24"/>
                <w:szCs w:val="24"/>
              </w:rPr>
            </w:pPr>
            <w:r w:rsidRPr="0039180C">
              <w:rPr>
                <w:rFonts w:ascii="Arial" w:hAnsi="Arial" w:cs="Arial"/>
                <w:spacing w:val="1"/>
                <w:sz w:val="24"/>
                <w:szCs w:val="24"/>
              </w:rPr>
              <w:t>Maths interventions</w:t>
            </w:r>
          </w:p>
          <w:p w14:paraId="5B7568E7" w14:textId="77777777" w:rsidR="00D67D9B" w:rsidRPr="009D36D0" w:rsidRDefault="00D67D9B" w:rsidP="00D67D9B">
            <w:pPr>
              <w:numPr>
                <w:ilvl w:val="0"/>
                <w:numId w:val="6"/>
              </w:numPr>
              <w:rPr>
                <w:rFonts w:ascii="Arial" w:hAnsi="Arial" w:cs="Arial"/>
                <w:sz w:val="24"/>
                <w:szCs w:val="24"/>
              </w:rPr>
            </w:pPr>
            <w:r>
              <w:rPr>
                <w:rFonts w:ascii="Arial" w:hAnsi="Arial" w:cs="Arial"/>
                <w:sz w:val="24"/>
                <w:szCs w:val="24"/>
              </w:rPr>
              <w:t xml:space="preserve">Precision teaching of core fluency skills </w:t>
            </w:r>
          </w:p>
          <w:p w14:paraId="42463E69" w14:textId="77777777" w:rsidR="00D67D9B" w:rsidRDefault="00D67D9B" w:rsidP="00D67D9B">
            <w:pPr>
              <w:numPr>
                <w:ilvl w:val="0"/>
                <w:numId w:val="6"/>
              </w:numPr>
              <w:rPr>
                <w:rFonts w:ascii="Arial" w:hAnsi="Arial" w:cs="Arial"/>
                <w:sz w:val="24"/>
                <w:szCs w:val="24"/>
              </w:rPr>
            </w:pPr>
            <w:r>
              <w:rPr>
                <w:rFonts w:ascii="Arial" w:hAnsi="Arial" w:cs="Arial"/>
                <w:sz w:val="24"/>
                <w:szCs w:val="24"/>
              </w:rPr>
              <w:t xml:space="preserve">ELSA </w:t>
            </w:r>
            <w:r>
              <w:t>program</w:t>
            </w:r>
            <w:r>
              <w:rPr>
                <w:rFonts w:ascii="Arial" w:hAnsi="Arial" w:cs="Arial"/>
                <w:sz w:val="24"/>
                <w:szCs w:val="24"/>
              </w:rPr>
              <w:t xml:space="preserve"> (Emotional Literacy Support Assistants)  </w:t>
            </w:r>
          </w:p>
          <w:p w14:paraId="033ECD99" w14:textId="3F223E20" w:rsidR="0091789F" w:rsidRDefault="0091789F" w:rsidP="00D67D9B">
            <w:pPr>
              <w:numPr>
                <w:ilvl w:val="0"/>
                <w:numId w:val="6"/>
              </w:numPr>
              <w:spacing w:line="256" w:lineRule="auto"/>
              <w:ind w:right="266"/>
              <w:rPr>
                <w:rFonts w:ascii="Arial" w:hAnsi="Arial" w:cs="Arial"/>
                <w:spacing w:val="1"/>
                <w:sz w:val="24"/>
                <w:szCs w:val="24"/>
              </w:rPr>
            </w:pPr>
            <w:r w:rsidRPr="0039180C">
              <w:rPr>
                <w:rFonts w:ascii="Arial" w:hAnsi="Arial" w:cs="Arial"/>
                <w:spacing w:val="1"/>
                <w:sz w:val="24"/>
                <w:szCs w:val="24"/>
              </w:rPr>
              <w:t xml:space="preserve">THRIVE – </w:t>
            </w:r>
            <w:r w:rsidR="00D67D9B" w:rsidRPr="0039180C">
              <w:rPr>
                <w:rFonts w:ascii="Arial" w:hAnsi="Arial" w:cs="Arial"/>
                <w:spacing w:val="1"/>
                <w:sz w:val="24"/>
                <w:szCs w:val="24"/>
              </w:rPr>
              <w:t>small group</w:t>
            </w:r>
            <w:r w:rsidRPr="0039180C">
              <w:rPr>
                <w:rFonts w:ascii="Arial" w:hAnsi="Arial" w:cs="Arial"/>
                <w:spacing w:val="1"/>
                <w:sz w:val="24"/>
                <w:szCs w:val="24"/>
              </w:rPr>
              <w:t xml:space="preserve"> and 1:1</w:t>
            </w:r>
          </w:p>
          <w:p w14:paraId="1B621411" w14:textId="77777777" w:rsidR="0091789F" w:rsidRDefault="0091789F" w:rsidP="00D67D9B">
            <w:pPr>
              <w:numPr>
                <w:ilvl w:val="0"/>
                <w:numId w:val="6"/>
              </w:numPr>
              <w:spacing w:line="256" w:lineRule="auto"/>
              <w:ind w:right="266"/>
              <w:rPr>
                <w:rFonts w:ascii="Arial" w:hAnsi="Arial" w:cs="Arial"/>
                <w:spacing w:val="1"/>
                <w:sz w:val="24"/>
                <w:szCs w:val="24"/>
              </w:rPr>
            </w:pPr>
            <w:r>
              <w:rPr>
                <w:rFonts w:ascii="Arial" w:hAnsi="Arial" w:cs="Arial"/>
                <w:spacing w:val="1"/>
                <w:sz w:val="24"/>
                <w:szCs w:val="24"/>
              </w:rPr>
              <w:t>Play t</w:t>
            </w:r>
            <w:r w:rsidRPr="0039180C">
              <w:rPr>
                <w:rFonts w:ascii="Arial" w:hAnsi="Arial" w:cs="Arial"/>
                <w:spacing w:val="1"/>
                <w:sz w:val="24"/>
                <w:szCs w:val="24"/>
              </w:rPr>
              <w:t>herapy</w:t>
            </w:r>
          </w:p>
          <w:p w14:paraId="2D69DDF8" w14:textId="2935071E" w:rsidR="0091789F" w:rsidRPr="00D67D9B" w:rsidRDefault="0091789F" w:rsidP="00D67D9B">
            <w:pPr>
              <w:numPr>
                <w:ilvl w:val="0"/>
                <w:numId w:val="6"/>
              </w:numPr>
              <w:spacing w:line="256" w:lineRule="auto"/>
              <w:ind w:right="266"/>
              <w:rPr>
                <w:rFonts w:ascii="Arial" w:hAnsi="Arial" w:cs="Arial"/>
                <w:spacing w:val="1"/>
                <w:sz w:val="24"/>
                <w:szCs w:val="24"/>
              </w:rPr>
            </w:pPr>
            <w:r>
              <w:rPr>
                <w:rFonts w:ascii="Arial" w:hAnsi="Arial" w:cs="Arial"/>
                <w:spacing w:val="1"/>
                <w:sz w:val="24"/>
                <w:szCs w:val="24"/>
              </w:rPr>
              <w:t>Pastoral support at varying levels</w:t>
            </w:r>
          </w:p>
        </w:tc>
      </w:tr>
      <w:tr w:rsidR="0091789F" w:rsidRPr="002D17D1" w14:paraId="1C7F6F5D" w14:textId="77777777" w:rsidTr="00D67D9B">
        <w:trPr>
          <w:cantSplit/>
          <w:trHeight w:val="1701"/>
        </w:trPr>
        <w:tc>
          <w:tcPr>
            <w:tcW w:w="10636" w:type="dxa"/>
            <w:shd w:val="clear" w:color="auto" w:fill="FFD1D2"/>
          </w:tcPr>
          <w:p w14:paraId="1C125EA1" w14:textId="77777777" w:rsidR="0091789F" w:rsidRPr="002D17D1" w:rsidRDefault="0091789F" w:rsidP="002D17D1">
            <w:pPr>
              <w:pStyle w:val="ListParagraph"/>
              <w:numPr>
                <w:ilvl w:val="0"/>
                <w:numId w:val="3"/>
              </w:numPr>
              <w:spacing w:after="0" w:line="240" w:lineRule="auto"/>
              <w:rPr>
                <w:rFonts w:ascii="Arial" w:hAnsi="Arial" w:cs="Arial"/>
                <w:b/>
                <w:bCs/>
                <w:color w:val="00B050"/>
                <w:sz w:val="24"/>
                <w:szCs w:val="24"/>
              </w:rPr>
            </w:pPr>
            <w:r w:rsidRPr="002D17D1">
              <w:rPr>
                <w:rFonts w:ascii="Arial" w:hAnsi="Arial" w:cs="Arial"/>
                <w:b/>
                <w:bCs/>
                <w:color w:val="00B050"/>
                <w:sz w:val="24"/>
                <w:szCs w:val="24"/>
              </w:rPr>
              <w:t>How do we support and improve the emotional and social development of children and young people with special educational needs?</w:t>
            </w:r>
          </w:p>
          <w:p w14:paraId="07C4FDA4" w14:textId="77777777" w:rsidR="0091789F" w:rsidRPr="002D17D1" w:rsidRDefault="0091789F" w:rsidP="002D17D1">
            <w:pPr>
              <w:spacing w:after="0" w:line="240" w:lineRule="auto"/>
              <w:ind w:left="360"/>
              <w:rPr>
                <w:b/>
                <w:bCs/>
                <w:noProof/>
                <w:color w:val="00B050"/>
              </w:rPr>
            </w:pPr>
          </w:p>
          <w:p w14:paraId="2B432411" w14:textId="6EE6BC44" w:rsidR="0091789F" w:rsidRPr="002D17D1" w:rsidRDefault="0091789F" w:rsidP="002D17D1">
            <w:pPr>
              <w:spacing w:after="0" w:line="240" w:lineRule="auto"/>
              <w:rPr>
                <w:rFonts w:ascii="Arial" w:hAnsi="Arial" w:cs="Arial"/>
                <w:b/>
                <w:bCs/>
                <w:color w:val="00B050"/>
                <w:sz w:val="24"/>
                <w:szCs w:val="24"/>
              </w:rPr>
            </w:pPr>
            <w:r w:rsidRPr="002D17D1">
              <w:rPr>
                <w:b/>
                <w:bCs/>
                <w:noProof/>
                <w:color w:val="00B050"/>
              </w:rPr>
              <w:t xml:space="preserve">                                                                                     </w:t>
            </w:r>
            <w:r w:rsidR="00697BFE">
              <w:rPr>
                <w:b/>
                <w:bCs/>
                <w:noProof/>
                <w:color w:val="00B050"/>
                <w:lang w:eastAsia="en-GB"/>
              </w:rPr>
              <w:drawing>
                <wp:inline distT="0" distB="0" distL="0" distR="0" wp14:anchorId="789A18B6" wp14:editId="04C40454">
                  <wp:extent cx="342900" cy="400050"/>
                  <wp:effectExtent l="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r="54588" b="12276"/>
                          <a:stretch>
                            <a:fillRect/>
                          </a:stretch>
                        </pic:blipFill>
                        <pic:spPr bwMode="auto">
                          <a:xfrm>
                            <a:off x="0" y="0"/>
                            <a:ext cx="342900" cy="400050"/>
                          </a:xfrm>
                          <a:prstGeom prst="rect">
                            <a:avLst/>
                          </a:prstGeom>
                          <a:noFill/>
                          <a:ln>
                            <a:noFill/>
                          </a:ln>
                        </pic:spPr>
                      </pic:pic>
                    </a:graphicData>
                  </a:graphic>
                </wp:inline>
              </w:drawing>
            </w:r>
            <w:r w:rsidRPr="002D17D1">
              <w:rPr>
                <w:b/>
                <w:bCs/>
                <w:noProof/>
                <w:color w:val="00B050"/>
              </w:rPr>
              <w:t xml:space="preserve">                 </w:t>
            </w:r>
            <w:r w:rsidR="00697BFE">
              <w:rPr>
                <w:b/>
                <w:bCs/>
                <w:noProof/>
                <w:color w:val="00B050"/>
                <w:lang w:eastAsia="en-GB"/>
              </w:rPr>
              <w:drawing>
                <wp:inline distT="0" distB="0" distL="0" distR="0" wp14:anchorId="4AB2E538" wp14:editId="072A47A6">
                  <wp:extent cx="342900" cy="361950"/>
                  <wp:effectExtent l="0" t="0" r="0" b="0"/>
                  <wp:docPr id="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r="54170" b="13863"/>
                          <a:stretch>
                            <a:fillRect/>
                          </a:stretch>
                        </pic:blipFill>
                        <pic:spPr bwMode="auto">
                          <a:xfrm>
                            <a:off x="0" y="0"/>
                            <a:ext cx="342900" cy="361950"/>
                          </a:xfrm>
                          <a:prstGeom prst="rect">
                            <a:avLst/>
                          </a:prstGeom>
                          <a:noFill/>
                          <a:ln>
                            <a:noFill/>
                          </a:ln>
                        </pic:spPr>
                      </pic:pic>
                    </a:graphicData>
                  </a:graphic>
                </wp:inline>
              </w:drawing>
            </w:r>
          </w:p>
          <w:p w14:paraId="49CB6F73" w14:textId="77777777" w:rsidR="0091789F" w:rsidRPr="002D17D1" w:rsidRDefault="0091789F" w:rsidP="002D17D1">
            <w:pPr>
              <w:spacing w:after="0" w:line="240" w:lineRule="auto"/>
              <w:ind w:left="720"/>
              <w:rPr>
                <w:rFonts w:ascii="Arial" w:hAnsi="Arial" w:cs="Arial"/>
                <w:b/>
                <w:bCs/>
                <w:color w:val="007033"/>
                <w:sz w:val="24"/>
                <w:szCs w:val="24"/>
              </w:rPr>
            </w:pPr>
            <w:r w:rsidRPr="002D17D1">
              <w:rPr>
                <w:rFonts w:ascii="Arial" w:hAnsi="Arial" w:cs="Arial"/>
                <w:b/>
                <w:bCs/>
                <w:color w:val="007033"/>
                <w:sz w:val="24"/>
                <w:szCs w:val="24"/>
              </w:rPr>
              <w:t>How can we help you learn about your feelings and relationships?</w:t>
            </w:r>
          </w:p>
        </w:tc>
      </w:tr>
      <w:tr w:rsidR="0091789F" w:rsidRPr="002D17D1" w14:paraId="7707D547" w14:textId="77777777">
        <w:trPr>
          <w:cantSplit/>
          <w:trHeight w:val="1701"/>
        </w:trPr>
        <w:tc>
          <w:tcPr>
            <w:tcW w:w="10636" w:type="dxa"/>
          </w:tcPr>
          <w:p w14:paraId="5FDFFB6E" w14:textId="39A7A59F" w:rsidR="0091789F" w:rsidRPr="0039180C" w:rsidRDefault="0091789F" w:rsidP="00D05F58">
            <w:pPr>
              <w:ind w:left="61"/>
              <w:rPr>
                <w:rFonts w:ascii="Arial" w:hAnsi="Arial" w:cs="Arial"/>
                <w:spacing w:val="1"/>
                <w:sz w:val="24"/>
                <w:szCs w:val="24"/>
              </w:rPr>
            </w:pPr>
            <w:r w:rsidRPr="0039180C">
              <w:rPr>
                <w:rFonts w:ascii="Arial" w:hAnsi="Arial" w:cs="Arial"/>
                <w:spacing w:val="1"/>
                <w:sz w:val="24"/>
                <w:szCs w:val="24"/>
              </w:rPr>
              <w:lastRenderedPageBreak/>
              <w:t xml:space="preserve">At Sacred Heart, our children’s social and emotional well-being is </w:t>
            </w:r>
            <w:r w:rsidR="00D67D9B" w:rsidRPr="0039180C">
              <w:rPr>
                <w:rFonts w:ascii="Arial" w:hAnsi="Arial" w:cs="Arial"/>
                <w:spacing w:val="1"/>
                <w:sz w:val="24"/>
                <w:szCs w:val="24"/>
              </w:rPr>
              <w:t>very important</w:t>
            </w:r>
            <w:r w:rsidRPr="0039180C">
              <w:rPr>
                <w:rFonts w:ascii="Arial" w:hAnsi="Arial" w:cs="Arial"/>
                <w:spacing w:val="1"/>
                <w:sz w:val="24"/>
                <w:szCs w:val="24"/>
              </w:rPr>
              <w:t xml:space="preserve"> to us.</w:t>
            </w:r>
          </w:p>
          <w:p w14:paraId="3973E8F0" w14:textId="65CC1070" w:rsidR="0091789F" w:rsidRPr="0039180C" w:rsidRDefault="0091789F" w:rsidP="00D05F58">
            <w:pPr>
              <w:spacing w:before="18" w:line="255" w:lineRule="auto"/>
              <w:ind w:left="61" w:right="455"/>
              <w:rPr>
                <w:rFonts w:ascii="Arial" w:hAnsi="Arial" w:cs="Arial"/>
                <w:spacing w:val="1"/>
                <w:sz w:val="24"/>
                <w:szCs w:val="24"/>
              </w:rPr>
            </w:pPr>
            <w:r w:rsidRPr="00C51553">
              <w:rPr>
                <w:rFonts w:ascii="Arial" w:hAnsi="Arial" w:cs="Arial"/>
                <w:spacing w:val="1"/>
                <w:sz w:val="24"/>
                <w:szCs w:val="24"/>
              </w:rPr>
              <w:t>We have the following support available:</w:t>
            </w:r>
          </w:p>
          <w:p w14:paraId="790562EF" w14:textId="190EBFAE" w:rsidR="00356829" w:rsidRDefault="00356829" w:rsidP="004C6345">
            <w:pPr>
              <w:numPr>
                <w:ilvl w:val="0"/>
                <w:numId w:val="7"/>
              </w:numPr>
              <w:spacing w:line="256" w:lineRule="auto"/>
              <w:ind w:right="5654"/>
              <w:rPr>
                <w:rFonts w:ascii="Arial" w:hAnsi="Arial" w:cs="Arial"/>
                <w:spacing w:val="1"/>
                <w:sz w:val="24"/>
                <w:szCs w:val="24"/>
              </w:rPr>
            </w:pPr>
            <w:r>
              <w:rPr>
                <w:rFonts w:ascii="Arial" w:hAnsi="Arial" w:cs="Arial"/>
                <w:spacing w:val="1"/>
                <w:sz w:val="24"/>
                <w:szCs w:val="24"/>
              </w:rPr>
              <w:t xml:space="preserve">ELSA approach </w:t>
            </w:r>
            <w:r w:rsidR="00C51553">
              <w:rPr>
                <w:rFonts w:ascii="Arial" w:hAnsi="Arial" w:cs="Arial"/>
                <w:spacing w:val="1"/>
                <w:sz w:val="24"/>
                <w:szCs w:val="24"/>
              </w:rPr>
              <w:t>– across all Key Stages</w:t>
            </w:r>
          </w:p>
          <w:p w14:paraId="00A62D95" w14:textId="77777777" w:rsidR="0091789F" w:rsidRDefault="0091789F" w:rsidP="004C6345">
            <w:pPr>
              <w:numPr>
                <w:ilvl w:val="0"/>
                <w:numId w:val="7"/>
              </w:numPr>
              <w:spacing w:line="256" w:lineRule="auto"/>
              <w:ind w:right="5654"/>
              <w:rPr>
                <w:rFonts w:ascii="Arial" w:hAnsi="Arial" w:cs="Arial"/>
                <w:spacing w:val="1"/>
                <w:sz w:val="24"/>
                <w:szCs w:val="24"/>
              </w:rPr>
            </w:pPr>
            <w:r>
              <w:rPr>
                <w:rFonts w:ascii="Arial" w:hAnsi="Arial" w:cs="Arial"/>
                <w:spacing w:val="1"/>
                <w:sz w:val="24"/>
                <w:szCs w:val="24"/>
              </w:rPr>
              <w:t xml:space="preserve">Play </w:t>
            </w:r>
            <w:r w:rsidRPr="0039180C">
              <w:rPr>
                <w:rFonts w:ascii="Arial" w:hAnsi="Arial" w:cs="Arial"/>
                <w:spacing w:val="1"/>
                <w:sz w:val="24"/>
                <w:szCs w:val="24"/>
              </w:rPr>
              <w:t>therapy</w:t>
            </w:r>
          </w:p>
          <w:p w14:paraId="022F4F86" w14:textId="77777777" w:rsidR="0091789F" w:rsidRPr="0039180C" w:rsidRDefault="0091789F" w:rsidP="004C6345">
            <w:pPr>
              <w:numPr>
                <w:ilvl w:val="0"/>
                <w:numId w:val="7"/>
              </w:numPr>
              <w:spacing w:line="256" w:lineRule="auto"/>
              <w:ind w:right="5654"/>
              <w:rPr>
                <w:rFonts w:ascii="Arial" w:hAnsi="Arial" w:cs="Arial"/>
                <w:spacing w:val="1"/>
                <w:sz w:val="24"/>
                <w:szCs w:val="24"/>
              </w:rPr>
            </w:pPr>
            <w:r w:rsidRPr="0039180C">
              <w:rPr>
                <w:rFonts w:ascii="Arial" w:hAnsi="Arial" w:cs="Arial"/>
                <w:spacing w:val="1"/>
                <w:sz w:val="24"/>
                <w:szCs w:val="24"/>
              </w:rPr>
              <w:t>Pastoral support team</w:t>
            </w:r>
          </w:p>
          <w:p w14:paraId="6C0A8977" w14:textId="77777777" w:rsidR="0091789F" w:rsidRDefault="0091789F" w:rsidP="004C6345">
            <w:pPr>
              <w:numPr>
                <w:ilvl w:val="0"/>
                <w:numId w:val="7"/>
              </w:numPr>
              <w:spacing w:after="0" w:line="240" w:lineRule="auto"/>
              <w:rPr>
                <w:rFonts w:ascii="Arial" w:hAnsi="Arial" w:cs="Arial"/>
                <w:spacing w:val="1"/>
                <w:sz w:val="24"/>
                <w:szCs w:val="24"/>
              </w:rPr>
            </w:pPr>
            <w:r w:rsidRPr="0039180C">
              <w:rPr>
                <w:rFonts w:ascii="Arial" w:hAnsi="Arial" w:cs="Arial"/>
                <w:spacing w:val="1"/>
                <w:sz w:val="24"/>
                <w:szCs w:val="24"/>
              </w:rPr>
              <w:t>Lunch time pastoral support groups with teac</w:t>
            </w:r>
            <w:r>
              <w:rPr>
                <w:rFonts w:ascii="Arial" w:hAnsi="Arial" w:cs="Arial"/>
                <w:spacing w:val="1"/>
                <w:sz w:val="24"/>
                <w:szCs w:val="24"/>
              </w:rPr>
              <w:t>hing assistants for continuity</w:t>
            </w:r>
          </w:p>
          <w:p w14:paraId="6B489200" w14:textId="77777777" w:rsidR="0091789F" w:rsidRDefault="0091789F" w:rsidP="004C6345">
            <w:pPr>
              <w:spacing w:after="0" w:line="240" w:lineRule="auto"/>
              <w:ind w:left="360"/>
              <w:rPr>
                <w:rFonts w:ascii="Arial" w:hAnsi="Arial" w:cs="Arial"/>
                <w:spacing w:val="1"/>
                <w:sz w:val="24"/>
                <w:szCs w:val="24"/>
              </w:rPr>
            </w:pPr>
          </w:p>
          <w:p w14:paraId="5A15ED94" w14:textId="77777777" w:rsidR="0091789F" w:rsidRDefault="0091789F" w:rsidP="004C6345">
            <w:pPr>
              <w:numPr>
                <w:ilvl w:val="0"/>
                <w:numId w:val="7"/>
              </w:numPr>
              <w:spacing w:after="0" w:line="240" w:lineRule="auto"/>
              <w:rPr>
                <w:rFonts w:ascii="Arial" w:hAnsi="Arial" w:cs="Arial"/>
                <w:spacing w:val="1"/>
                <w:sz w:val="24"/>
                <w:szCs w:val="24"/>
              </w:rPr>
            </w:pPr>
            <w:r>
              <w:rPr>
                <w:rFonts w:ascii="Arial" w:hAnsi="Arial" w:cs="Arial"/>
                <w:spacing w:val="1"/>
                <w:sz w:val="24"/>
                <w:szCs w:val="24"/>
              </w:rPr>
              <w:t>Buddy system</w:t>
            </w:r>
          </w:p>
          <w:p w14:paraId="1648300B" w14:textId="77777777" w:rsidR="0091789F" w:rsidRDefault="0091789F" w:rsidP="00310059">
            <w:pPr>
              <w:spacing w:after="0" w:line="240" w:lineRule="auto"/>
              <w:ind w:left="360"/>
              <w:rPr>
                <w:rFonts w:ascii="Arial" w:hAnsi="Arial" w:cs="Arial"/>
                <w:spacing w:val="1"/>
                <w:sz w:val="24"/>
                <w:szCs w:val="24"/>
              </w:rPr>
            </w:pPr>
          </w:p>
          <w:p w14:paraId="6A67D156" w14:textId="77777777" w:rsidR="0091789F" w:rsidRDefault="0091789F" w:rsidP="004C6345">
            <w:pPr>
              <w:numPr>
                <w:ilvl w:val="0"/>
                <w:numId w:val="7"/>
              </w:numPr>
              <w:spacing w:after="0" w:line="240" w:lineRule="auto"/>
              <w:rPr>
                <w:rFonts w:ascii="Arial" w:hAnsi="Arial" w:cs="Arial"/>
                <w:spacing w:val="1"/>
                <w:sz w:val="24"/>
                <w:szCs w:val="24"/>
              </w:rPr>
            </w:pPr>
            <w:r>
              <w:rPr>
                <w:rFonts w:ascii="Arial" w:hAnsi="Arial" w:cs="Arial"/>
                <w:spacing w:val="1"/>
                <w:sz w:val="24"/>
                <w:szCs w:val="24"/>
              </w:rPr>
              <w:t>Attendance Officer</w:t>
            </w:r>
          </w:p>
          <w:p w14:paraId="2BD6CB0D" w14:textId="77777777" w:rsidR="0091789F" w:rsidRDefault="0091789F" w:rsidP="00310059">
            <w:pPr>
              <w:spacing w:after="0" w:line="240" w:lineRule="auto"/>
              <w:ind w:left="360"/>
              <w:rPr>
                <w:rFonts w:ascii="Arial" w:hAnsi="Arial" w:cs="Arial"/>
                <w:spacing w:val="1"/>
                <w:sz w:val="24"/>
                <w:szCs w:val="24"/>
              </w:rPr>
            </w:pPr>
          </w:p>
          <w:p w14:paraId="6A388065" w14:textId="3889E5DB" w:rsidR="0091789F" w:rsidRDefault="0091789F" w:rsidP="004C6345">
            <w:pPr>
              <w:numPr>
                <w:ilvl w:val="0"/>
                <w:numId w:val="7"/>
              </w:numPr>
              <w:spacing w:after="0" w:line="240" w:lineRule="auto"/>
              <w:rPr>
                <w:rFonts w:ascii="Arial" w:hAnsi="Arial" w:cs="Arial"/>
                <w:spacing w:val="1"/>
                <w:sz w:val="24"/>
                <w:szCs w:val="24"/>
              </w:rPr>
            </w:pPr>
            <w:r>
              <w:rPr>
                <w:rFonts w:ascii="Arial" w:hAnsi="Arial" w:cs="Arial"/>
                <w:spacing w:val="1"/>
                <w:sz w:val="24"/>
                <w:szCs w:val="24"/>
              </w:rPr>
              <w:t>Family Support Worker</w:t>
            </w:r>
          </w:p>
          <w:p w14:paraId="7295C733" w14:textId="77777777" w:rsidR="0091789F" w:rsidRPr="004C6345" w:rsidRDefault="0091789F" w:rsidP="00CC5B80">
            <w:pPr>
              <w:spacing w:after="0" w:line="240" w:lineRule="auto"/>
              <w:rPr>
                <w:rFonts w:ascii="Arial" w:hAnsi="Arial" w:cs="Arial"/>
                <w:spacing w:val="1"/>
                <w:sz w:val="24"/>
                <w:szCs w:val="24"/>
              </w:rPr>
            </w:pPr>
          </w:p>
        </w:tc>
      </w:tr>
      <w:tr w:rsidR="0091789F" w:rsidRPr="002D17D1" w14:paraId="0EDA6E65" w14:textId="77777777" w:rsidTr="00356829">
        <w:trPr>
          <w:cantSplit/>
          <w:trHeight w:val="1701"/>
        </w:trPr>
        <w:tc>
          <w:tcPr>
            <w:tcW w:w="10636" w:type="dxa"/>
            <w:shd w:val="clear" w:color="auto" w:fill="FFD1D2"/>
          </w:tcPr>
          <w:p w14:paraId="028DF869" w14:textId="77777777" w:rsidR="0091789F" w:rsidRPr="002D17D1" w:rsidRDefault="0091789F" w:rsidP="002D17D1">
            <w:pPr>
              <w:pStyle w:val="ListParagraph"/>
              <w:numPr>
                <w:ilvl w:val="0"/>
                <w:numId w:val="3"/>
              </w:numPr>
              <w:spacing w:after="0" w:line="240" w:lineRule="auto"/>
              <w:rPr>
                <w:rFonts w:ascii="Arial" w:hAnsi="Arial" w:cs="Arial"/>
                <w:b/>
                <w:bCs/>
                <w:color w:val="00B050"/>
                <w:sz w:val="24"/>
                <w:szCs w:val="24"/>
              </w:rPr>
            </w:pPr>
            <w:r w:rsidRPr="002D17D1">
              <w:rPr>
                <w:rFonts w:ascii="Arial" w:hAnsi="Arial" w:cs="Arial"/>
                <w:b/>
                <w:bCs/>
                <w:color w:val="00B050"/>
                <w:sz w:val="24"/>
                <w:szCs w:val="24"/>
              </w:rPr>
              <w:t>How do we support children and young people with special educational needs moving between phases of education and preparing for adulthood?</w:t>
            </w:r>
          </w:p>
          <w:p w14:paraId="1B7F921D" w14:textId="77777777" w:rsidR="0091789F" w:rsidRPr="002D17D1" w:rsidRDefault="0091789F" w:rsidP="002D17D1">
            <w:pPr>
              <w:spacing w:after="0" w:line="240" w:lineRule="auto"/>
              <w:rPr>
                <w:rFonts w:ascii="Arial" w:hAnsi="Arial" w:cs="Arial"/>
                <w:b/>
                <w:bCs/>
                <w:color w:val="00B050"/>
                <w:sz w:val="24"/>
                <w:szCs w:val="24"/>
              </w:rPr>
            </w:pPr>
          </w:p>
          <w:p w14:paraId="08151E56" w14:textId="55E36F43" w:rsidR="0091789F" w:rsidRPr="002D17D1" w:rsidRDefault="0091789F" w:rsidP="002D17D1">
            <w:pPr>
              <w:spacing w:after="0" w:line="240" w:lineRule="auto"/>
              <w:rPr>
                <w:rFonts w:ascii="Arial" w:hAnsi="Arial" w:cs="Arial"/>
                <w:b/>
                <w:bCs/>
                <w:color w:val="00B050"/>
                <w:sz w:val="24"/>
                <w:szCs w:val="24"/>
              </w:rPr>
            </w:pPr>
            <w:r w:rsidRPr="002D17D1">
              <w:rPr>
                <w:b/>
                <w:bCs/>
                <w:noProof/>
                <w:color w:val="00B050"/>
              </w:rPr>
              <w:t xml:space="preserve">                                                                                 </w:t>
            </w:r>
            <w:r w:rsidR="00697BFE">
              <w:rPr>
                <w:b/>
                <w:bCs/>
                <w:noProof/>
                <w:color w:val="00B050"/>
                <w:lang w:eastAsia="en-GB"/>
              </w:rPr>
              <w:drawing>
                <wp:inline distT="0" distB="0" distL="0" distR="0" wp14:anchorId="4C106CC9" wp14:editId="11932AF3">
                  <wp:extent cx="333375" cy="276225"/>
                  <wp:effectExtent l="0" t="0" r="0" b="0"/>
                  <wp:docPr id="1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l="1869" t="16243" r="53334" b="24181"/>
                          <a:stretch>
                            <a:fillRect/>
                          </a:stretch>
                        </pic:blipFill>
                        <pic:spPr bwMode="auto">
                          <a:xfrm>
                            <a:off x="0" y="0"/>
                            <a:ext cx="333375" cy="276225"/>
                          </a:xfrm>
                          <a:prstGeom prst="rect">
                            <a:avLst/>
                          </a:prstGeom>
                          <a:noFill/>
                          <a:ln>
                            <a:noFill/>
                          </a:ln>
                        </pic:spPr>
                      </pic:pic>
                    </a:graphicData>
                  </a:graphic>
                </wp:inline>
              </w:drawing>
            </w:r>
            <w:r w:rsidRPr="002D17D1">
              <w:rPr>
                <w:b/>
                <w:bCs/>
                <w:noProof/>
                <w:color w:val="00B050"/>
              </w:rPr>
              <w:t xml:space="preserve">                          </w:t>
            </w:r>
            <w:r w:rsidR="00697BFE">
              <w:rPr>
                <w:b/>
                <w:bCs/>
                <w:noProof/>
                <w:color w:val="00B050"/>
                <w:lang w:eastAsia="en-GB"/>
              </w:rPr>
              <w:drawing>
                <wp:inline distT="0" distB="0" distL="0" distR="0" wp14:anchorId="2D2A33E3" wp14:editId="47650347">
                  <wp:extent cx="114300" cy="361950"/>
                  <wp:effectExtent l="0" t="0" r="0" b="0"/>
                  <wp:docPr id="1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r="50404" b="10687"/>
                          <a:stretch>
                            <a:fillRect/>
                          </a:stretch>
                        </pic:blipFill>
                        <pic:spPr bwMode="auto">
                          <a:xfrm>
                            <a:off x="0" y="0"/>
                            <a:ext cx="114300" cy="361950"/>
                          </a:xfrm>
                          <a:prstGeom prst="rect">
                            <a:avLst/>
                          </a:prstGeom>
                          <a:noFill/>
                          <a:ln>
                            <a:noFill/>
                          </a:ln>
                        </pic:spPr>
                      </pic:pic>
                    </a:graphicData>
                  </a:graphic>
                </wp:inline>
              </w:drawing>
            </w:r>
          </w:p>
          <w:p w14:paraId="2D396B69" w14:textId="77777777" w:rsidR="0091789F" w:rsidRPr="002D17D1" w:rsidRDefault="0091789F" w:rsidP="002D17D1">
            <w:pPr>
              <w:spacing w:after="0" w:line="240" w:lineRule="auto"/>
              <w:ind w:left="720"/>
              <w:rPr>
                <w:rFonts w:ascii="Arial" w:hAnsi="Arial" w:cs="Arial"/>
                <w:b/>
                <w:bCs/>
                <w:color w:val="007033"/>
                <w:sz w:val="24"/>
                <w:szCs w:val="24"/>
              </w:rPr>
            </w:pPr>
            <w:r w:rsidRPr="002D17D1">
              <w:rPr>
                <w:rFonts w:ascii="Arial" w:hAnsi="Arial" w:cs="Arial"/>
                <w:b/>
                <w:bCs/>
                <w:color w:val="007033"/>
                <w:sz w:val="24"/>
                <w:szCs w:val="24"/>
              </w:rPr>
              <w:t>How can we help you to get ready to change to a different place or to leave here?</w:t>
            </w:r>
          </w:p>
        </w:tc>
      </w:tr>
      <w:tr w:rsidR="0091789F" w:rsidRPr="002D17D1" w14:paraId="30363B9C" w14:textId="77777777">
        <w:trPr>
          <w:cantSplit/>
          <w:trHeight w:val="1701"/>
        </w:trPr>
        <w:tc>
          <w:tcPr>
            <w:tcW w:w="10636" w:type="dxa"/>
          </w:tcPr>
          <w:p w14:paraId="6CC9C499" w14:textId="77777777" w:rsidR="0091789F" w:rsidRDefault="0091789F" w:rsidP="00D05F58">
            <w:pPr>
              <w:spacing w:before="81"/>
              <w:ind w:left="61" w:right="655"/>
              <w:rPr>
                <w:rFonts w:ascii="Arial" w:hAnsi="Arial" w:cs="Arial"/>
                <w:sz w:val="24"/>
                <w:szCs w:val="24"/>
              </w:rPr>
            </w:pPr>
            <w:r>
              <w:rPr>
                <w:rFonts w:ascii="Arial" w:hAnsi="Arial" w:cs="Arial"/>
                <w:sz w:val="24"/>
                <w:szCs w:val="24"/>
              </w:rPr>
              <w:t>For c</w:t>
            </w:r>
            <w:r>
              <w:rPr>
                <w:rFonts w:ascii="Arial" w:hAnsi="Arial" w:cs="Arial"/>
                <w:spacing w:val="1"/>
                <w:sz w:val="24"/>
                <w:szCs w:val="24"/>
              </w:rPr>
              <w:t>h</w:t>
            </w:r>
            <w:r>
              <w:rPr>
                <w:rFonts w:ascii="Arial" w:hAnsi="Arial" w:cs="Arial"/>
                <w:sz w:val="24"/>
                <w:szCs w:val="24"/>
              </w:rPr>
              <w:t>i</w:t>
            </w:r>
            <w:r>
              <w:rPr>
                <w:rFonts w:ascii="Arial" w:hAnsi="Arial" w:cs="Arial"/>
                <w:spacing w:val="-1"/>
                <w:sz w:val="24"/>
                <w:szCs w:val="24"/>
              </w:rPr>
              <w:t>l</w:t>
            </w:r>
            <w:r>
              <w:rPr>
                <w:rFonts w:ascii="Arial" w:hAnsi="Arial" w:cs="Arial"/>
                <w:spacing w:val="1"/>
                <w:sz w:val="24"/>
                <w:szCs w:val="24"/>
              </w:rPr>
              <w:t>d</w:t>
            </w:r>
            <w:r>
              <w:rPr>
                <w:rFonts w:ascii="Arial" w:hAnsi="Arial" w:cs="Arial"/>
                <w:sz w:val="24"/>
                <w:szCs w:val="24"/>
              </w:rPr>
              <w:t>ren</w:t>
            </w:r>
            <w:r>
              <w:rPr>
                <w:rFonts w:ascii="Arial" w:hAnsi="Arial" w:cs="Arial"/>
                <w:spacing w:val="1"/>
                <w:sz w:val="24"/>
                <w:szCs w:val="24"/>
              </w:rPr>
              <w:t xml:space="preserve"> </w:t>
            </w:r>
            <w:r>
              <w:rPr>
                <w:rFonts w:ascii="Arial" w:hAnsi="Arial" w:cs="Arial"/>
                <w:spacing w:val="-2"/>
                <w:sz w:val="24"/>
                <w:szCs w:val="24"/>
              </w:rPr>
              <w:t>w</w:t>
            </w:r>
            <w:r>
              <w:rPr>
                <w:rFonts w:ascii="Arial" w:hAnsi="Arial" w:cs="Arial"/>
                <w:sz w:val="24"/>
                <w:szCs w:val="24"/>
              </w:rPr>
              <w:t>ith</w:t>
            </w:r>
            <w:r>
              <w:rPr>
                <w:rFonts w:ascii="Arial" w:hAnsi="Arial" w:cs="Arial"/>
                <w:spacing w:val="1"/>
                <w:sz w:val="24"/>
                <w:szCs w:val="24"/>
              </w:rPr>
              <w:t xml:space="preserve"> a</w:t>
            </w:r>
            <w:r>
              <w:rPr>
                <w:rFonts w:ascii="Arial" w:hAnsi="Arial" w:cs="Arial"/>
                <w:spacing w:val="-1"/>
                <w:sz w:val="24"/>
                <w:szCs w:val="24"/>
              </w:rPr>
              <w:t>d</w:t>
            </w:r>
            <w:r>
              <w:rPr>
                <w:rFonts w:ascii="Arial" w:hAnsi="Arial" w:cs="Arial"/>
                <w:spacing w:val="1"/>
                <w:sz w:val="24"/>
                <w:szCs w:val="24"/>
              </w:rPr>
              <w:t>d</w:t>
            </w:r>
            <w:r>
              <w:rPr>
                <w:rFonts w:ascii="Arial" w:hAnsi="Arial" w:cs="Arial"/>
                <w:sz w:val="24"/>
                <w:szCs w:val="24"/>
              </w:rPr>
              <w:t>itio</w:t>
            </w:r>
            <w:r>
              <w:rPr>
                <w:rFonts w:ascii="Arial" w:hAnsi="Arial" w:cs="Arial"/>
                <w:spacing w:val="1"/>
                <w:sz w:val="24"/>
                <w:szCs w:val="24"/>
              </w:rPr>
              <w:t>na</w:t>
            </w:r>
            <w:r>
              <w:rPr>
                <w:rFonts w:ascii="Arial" w:hAnsi="Arial" w:cs="Arial"/>
                <w:sz w:val="24"/>
                <w:szCs w:val="24"/>
              </w:rPr>
              <w:t>l</w:t>
            </w:r>
            <w:r>
              <w:rPr>
                <w:rFonts w:ascii="Arial" w:hAnsi="Arial" w:cs="Arial"/>
                <w:spacing w:val="-2"/>
                <w:sz w:val="24"/>
                <w:szCs w:val="24"/>
              </w:rPr>
              <w:t xml:space="preserve"> </w:t>
            </w:r>
            <w:r>
              <w:rPr>
                <w:rFonts w:ascii="Arial" w:hAnsi="Arial" w:cs="Arial"/>
                <w:spacing w:val="1"/>
                <w:sz w:val="24"/>
                <w:szCs w:val="24"/>
              </w:rPr>
              <w:t>ne</w:t>
            </w:r>
            <w:r>
              <w:rPr>
                <w:rFonts w:ascii="Arial" w:hAnsi="Arial" w:cs="Arial"/>
                <w:spacing w:val="-1"/>
                <w:sz w:val="24"/>
                <w:szCs w:val="24"/>
              </w:rPr>
              <w:t>e</w:t>
            </w:r>
            <w:r>
              <w:rPr>
                <w:rFonts w:ascii="Arial" w:hAnsi="Arial" w:cs="Arial"/>
                <w:spacing w:val="1"/>
                <w:sz w:val="24"/>
                <w:szCs w:val="24"/>
              </w:rPr>
              <w:t>d</w:t>
            </w:r>
            <w:r>
              <w:rPr>
                <w:rFonts w:ascii="Arial" w:hAnsi="Arial" w:cs="Arial"/>
                <w:sz w:val="24"/>
                <w:szCs w:val="24"/>
              </w:rPr>
              <w:t>s,</w:t>
            </w:r>
            <w:r>
              <w:rPr>
                <w:rFonts w:ascii="Arial" w:hAnsi="Arial" w:cs="Arial"/>
                <w:spacing w:val="1"/>
                <w:sz w:val="24"/>
                <w:szCs w:val="24"/>
              </w:rPr>
              <w:t xml:space="preserve"> </w:t>
            </w:r>
            <w:r>
              <w:rPr>
                <w:rFonts w:ascii="Arial" w:hAnsi="Arial" w:cs="Arial"/>
                <w:sz w:val="24"/>
                <w:szCs w:val="24"/>
              </w:rPr>
              <w:t>tr</w:t>
            </w:r>
            <w:r>
              <w:rPr>
                <w:rFonts w:ascii="Arial" w:hAnsi="Arial" w:cs="Arial"/>
                <w:spacing w:val="-2"/>
                <w:sz w:val="24"/>
                <w:szCs w:val="24"/>
              </w:rPr>
              <w:t>a</w:t>
            </w:r>
            <w:r>
              <w:rPr>
                <w:rFonts w:ascii="Arial" w:hAnsi="Arial" w:cs="Arial"/>
                <w:spacing w:val="1"/>
                <w:sz w:val="24"/>
                <w:szCs w:val="24"/>
              </w:rPr>
              <w:t>n</w:t>
            </w:r>
            <w:r>
              <w:rPr>
                <w:rFonts w:ascii="Arial" w:hAnsi="Arial" w:cs="Arial"/>
                <w:sz w:val="24"/>
                <w:szCs w:val="24"/>
              </w:rPr>
              <w:t>sition</w:t>
            </w:r>
            <w:r>
              <w:rPr>
                <w:rFonts w:ascii="Arial" w:hAnsi="Arial" w:cs="Arial"/>
                <w:spacing w:val="-3"/>
                <w:sz w:val="24"/>
                <w:szCs w:val="24"/>
              </w:rPr>
              <w:t xml:space="preserve"> </w:t>
            </w:r>
            <w:r>
              <w:rPr>
                <w:rFonts w:ascii="Arial" w:hAnsi="Arial" w:cs="Arial"/>
                <w:spacing w:val="1"/>
                <w:sz w:val="24"/>
                <w:szCs w:val="24"/>
              </w:rPr>
              <w:t>p</w:t>
            </w:r>
            <w:r>
              <w:rPr>
                <w:rFonts w:ascii="Arial" w:hAnsi="Arial" w:cs="Arial"/>
                <w:sz w:val="24"/>
                <w:szCs w:val="24"/>
              </w:rPr>
              <w:t>la</w:t>
            </w:r>
            <w:r>
              <w:rPr>
                <w:rFonts w:ascii="Arial" w:hAnsi="Arial" w:cs="Arial"/>
                <w:spacing w:val="1"/>
                <w:sz w:val="24"/>
                <w:szCs w:val="24"/>
              </w:rPr>
              <w:t>n</w:t>
            </w:r>
            <w:r>
              <w:rPr>
                <w:rFonts w:ascii="Arial" w:hAnsi="Arial" w:cs="Arial"/>
                <w:sz w:val="24"/>
                <w:szCs w:val="24"/>
              </w:rPr>
              <w:t>s</w:t>
            </w:r>
            <w:r>
              <w:rPr>
                <w:rFonts w:ascii="Arial" w:hAnsi="Arial" w:cs="Arial"/>
                <w:spacing w:val="-2"/>
                <w:sz w:val="24"/>
                <w:szCs w:val="24"/>
              </w:rPr>
              <w:t xml:space="preserve"> </w:t>
            </w:r>
            <w:r>
              <w:rPr>
                <w:rFonts w:ascii="Arial" w:hAnsi="Arial" w:cs="Arial"/>
                <w:spacing w:val="1"/>
                <w:sz w:val="24"/>
                <w:szCs w:val="24"/>
              </w:rPr>
              <w:t>a</w:t>
            </w:r>
            <w:r>
              <w:rPr>
                <w:rFonts w:ascii="Arial" w:hAnsi="Arial" w:cs="Arial"/>
                <w:sz w:val="24"/>
                <w:szCs w:val="24"/>
              </w:rPr>
              <w:t>re in</w:t>
            </w:r>
            <w:r>
              <w:rPr>
                <w:rFonts w:ascii="Arial" w:hAnsi="Arial" w:cs="Arial"/>
                <w:spacing w:val="-1"/>
                <w:sz w:val="24"/>
                <w:szCs w:val="24"/>
              </w:rPr>
              <w:t xml:space="preserve"> </w:t>
            </w:r>
            <w:r>
              <w:rPr>
                <w:rFonts w:ascii="Arial" w:hAnsi="Arial" w:cs="Arial"/>
                <w:spacing w:val="1"/>
                <w:sz w:val="24"/>
                <w:szCs w:val="24"/>
              </w:rPr>
              <w:t>p</w:t>
            </w:r>
            <w:r>
              <w:rPr>
                <w:rFonts w:ascii="Arial" w:hAnsi="Arial" w:cs="Arial"/>
                <w:sz w:val="24"/>
                <w:szCs w:val="24"/>
              </w:rPr>
              <w:t xml:space="preserve">lace </w:t>
            </w:r>
            <w:r>
              <w:rPr>
                <w:rFonts w:ascii="Arial" w:hAnsi="Arial" w:cs="Arial"/>
                <w:spacing w:val="3"/>
                <w:sz w:val="24"/>
                <w:szCs w:val="24"/>
              </w:rPr>
              <w:t>f</w:t>
            </w:r>
            <w:r>
              <w:rPr>
                <w:rFonts w:ascii="Arial" w:hAnsi="Arial" w:cs="Arial"/>
                <w:spacing w:val="-3"/>
                <w:sz w:val="24"/>
                <w:szCs w:val="24"/>
              </w:rPr>
              <w:t>r</w:t>
            </w:r>
            <w:r>
              <w:rPr>
                <w:rFonts w:ascii="Arial" w:hAnsi="Arial" w:cs="Arial"/>
                <w:spacing w:val="1"/>
                <w:sz w:val="24"/>
                <w:szCs w:val="24"/>
              </w:rPr>
              <w:t>o</w:t>
            </w:r>
            <w:r>
              <w:rPr>
                <w:rFonts w:ascii="Arial" w:hAnsi="Arial" w:cs="Arial"/>
                <w:sz w:val="24"/>
                <w:szCs w:val="24"/>
              </w:rPr>
              <w:t xml:space="preserve">m </w:t>
            </w:r>
            <w:r>
              <w:rPr>
                <w:rFonts w:ascii="Arial" w:hAnsi="Arial" w:cs="Arial"/>
                <w:spacing w:val="1"/>
                <w:sz w:val="24"/>
                <w:szCs w:val="24"/>
              </w:rPr>
              <w:t>th</w:t>
            </w:r>
            <w:r>
              <w:rPr>
                <w:rFonts w:ascii="Arial" w:hAnsi="Arial" w:cs="Arial"/>
                <w:sz w:val="24"/>
                <w:szCs w:val="24"/>
              </w:rPr>
              <w:t>e</w:t>
            </w:r>
            <w:r>
              <w:rPr>
                <w:rFonts w:ascii="Arial" w:hAnsi="Arial" w:cs="Arial"/>
                <w:spacing w:val="1"/>
                <w:sz w:val="24"/>
                <w:szCs w:val="24"/>
              </w:rPr>
              <w:t xml:space="preserve"> </w:t>
            </w:r>
            <w:r>
              <w:rPr>
                <w:rFonts w:ascii="Arial" w:hAnsi="Arial" w:cs="Arial"/>
                <w:spacing w:val="-2"/>
                <w:sz w:val="24"/>
                <w:szCs w:val="24"/>
              </w:rPr>
              <w:t>s</w:t>
            </w:r>
            <w:r>
              <w:rPr>
                <w:rFonts w:ascii="Arial" w:hAnsi="Arial" w:cs="Arial"/>
                <w:spacing w:val="1"/>
                <w:sz w:val="24"/>
                <w:szCs w:val="24"/>
              </w:rPr>
              <w:t>u</w:t>
            </w:r>
            <w:r>
              <w:rPr>
                <w:rFonts w:ascii="Arial" w:hAnsi="Arial" w:cs="Arial"/>
                <w:spacing w:val="-1"/>
                <w:sz w:val="24"/>
                <w:szCs w:val="24"/>
              </w:rPr>
              <w:t>mm</w:t>
            </w:r>
            <w:r>
              <w:rPr>
                <w:rFonts w:ascii="Arial" w:hAnsi="Arial" w:cs="Arial"/>
                <w:spacing w:val="1"/>
                <w:sz w:val="24"/>
                <w:szCs w:val="24"/>
              </w:rPr>
              <w:t>e</w:t>
            </w:r>
            <w:r>
              <w:rPr>
                <w:rFonts w:ascii="Arial" w:hAnsi="Arial" w:cs="Arial"/>
                <w:sz w:val="24"/>
                <w:szCs w:val="24"/>
              </w:rPr>
              <w:t>r t</w:t>
            </w:r>
            <w:r>
              <w:rPr>
                <w:rFonts w:ascii="Arial" w:hAnsi="Arial" w:cs="Arial"/>
                <w:spacing w:val="1"/>
                <w:sz w:val="24"/>
                <w:szCs w:val="24"/>
              </w:rPr>
              <w:t>e</w:t>
            </w:r>
            <w:r>
              <w:rPr>
                <w:rFonts w:ascii="Arial" w:hAnsi="Arial" w:cs="Arial"/>
                <w:sz w:val="24"/>
                <w:szCs w:val="24"/>
              </w:rPr>
              <w:t>rm</w:t>
            </w:r>
            <w:r>
              <w:rPr>
                <w:rFonts w:ascii="Arial" w:hAnsi="Arial" w:cs="Arial"/>
                <w:spacing w:val="-1"/>
                <w:sz w:val="24"/>
                <w:szCs w:val="24"/>
              </w:rPr>
              <w:t xml:space="preserve"> </w:t>
            </w:r>
            <w:r>
              <w:rPr>
                <w:rFonts w:ascii="Arial" w:hAnsi="Arial" w:cs="Arial"/>
                <w:spacing w:val="1"/>
                <w:sz w:val="24"/>
                <w:szCs w:val="24"/>
              </w:rPr>
              <w:t>p</w:t>
            </w:r>
            <w:r>
              <w:rPr>
                <w:rFonts w:ascii="Arial" w:hAnsi="Arial" w:cs="Arial"/>
                <w:sz w:val="24"/>
                <w:szCs w:val="24"/>
              </w:rPr>
              <w:t>r</w:t>
            </w:r>
            <w:r>
              <w:rPr>
                <w:rFonts w:ascii="Arial" w:hAnsi="Arial" w:cs="Arial"/>
                <w:spacing w:val="-1"/>
                <w:sz w:val="24"/>
                <w:szCs w:val="24"/>
              </w:rPr>
              <w:t>i</w:t>
            </w:r>
            <w:r>
              <w:rPr>
                <w:rFonts w:ascii="Arial" w:hAnsi="Arial" w:cs="Arial"/>
                <w:spacing w:val="1"/>
                <w:sz w:val="24"/>
                <w:szCs w:val="24"/>
              </w:rPr>
              <w:t>o</w:t>
            </w:r>
            <w:r>
              <w:rPr>
                <w:rFonts w:ascii="Arial" w:hAnsi="Arial" w:cs="Arial"/>
                <w:sz w:val="24"/>
                <w:szCs w:val="24"/>
              </w:rPr>
              <w:t>r</w:t>
            </w:r>
            <w:r>
              <w:rPr>
                <w:rFonts w:ascii="Arial" w:hAnsi="Arial" w:cs="Arial"/>
                <w:spacing w:val="-3"/>
                <w:sz w:val="24"/>
                <w:szCs w:val="24"/>
              </w:rPr>
              <w:t xml:space="preserve"> </w:t>
            </w:r>
            <w:r>
              <w:rPr>
                <w:rFonts w:ascii="Arial" w:hAnsi="Arial" w:cs="Arial"/>
                <w:spacing w:val="1"/>
                <w:sz w:val="24"/>
                <w:szCs w:val="24"/>
              </w:rPr>
              <w:t>t</w:t>
            </w:r>
            <w:r>
              <w:rPr>
                <w:rFonts w:ascii="Arial" w:hAnsi="Arial" w:cs="Arial"/>
                <w:sz w:val="24"/>
                <w:szCs w:val="24"/>
              </w:rPr>
              <w:t xml:space="preserve">o </w:t>
            </w:r>
            <w:r>
              <w:rPr>
                <w:rFonts w:ascii="Arial" w:hAnsi="Arial" w:cs="Arial"/>
                <w:spacing w:val="1"/>
                <w:sz w:val="24"/>
                <w:szCs w:val="24"/>
              </w:rPr>
              <w:t>mo</w:t>
            </w:r>
            <w:r>
              <w:rPr>
                <w:rFonts w:ascii="Arial" w:hAnsi="Arial" w:cs="Arial"/>
                <w:spacing w:val="-2"/>
                <w:sz w:val="24"/>
                <w:szCs w:val="24"/>
              </w:rPr>
              <w:t>v</w:t>
            </w:r>
            <w:r>
              <w:rPr>
                <w:rFonts w:ascii="Arial" w:hAnsi="Arial" w:cs="Arial"/>
                <w:sz w:val="24"/>
                <w:szCs w:val="24"/>
              </w:rPr>
              <w:t>ing</w:t>
            </w:r>
            <w:r>
              <w:rPr>
                <w:rFonts w:ascii="Arial" w:hAnsi="Arial" w:cs="Arial"/>
                <w:spacing w:val="-1"/>
                <w:sz w:val="24"/>
                <w:szCs w:val="24"/>
              </w:rPr>
              <w:t xml:space="preserve"> </w:t>
            </w:r>
            <w:r>
              <w:rPr>
                <w:rFonts w:ascii="Arial" w:hAnsi="Arial" w:cs="Arial"/>
                <w:sz w:val="24"/>
                <w:szCs w:val="24"/>
              </w:rPr>
              <w:t>i</w:t>
            </w:r>
            <w:r>
              <w:rPr>
                <w:rFonts w:ascii="Arial" w:hAnsi="Arial" w:cs="Arial"/>
                <w:spacing w:val="1"/>
                <w:sz w:val="24"/>
                <w:szCs w:val="24"/>
              </w:rPr>
              <w:t>n</w:t>
            </w:r>
            <w:r>
              <w:rPr>
                <w:rFonts w:ascii="Arial" w:hAnsi="Arial" w:cs="Arial"/>
                <w:sz w:val="24"/>
                <w:szCs w:val="24"/>
              </w:rPr>
              <w:t>to</w:t>
            </w:r>
            <w:r>
              <w:rPr>
                <w:rFonts w:ascii="Arial" w:hAnsi="Arial" w:cs="Arial"/>
                <w:spacing w:val="1"/>
                <w:sz w:val="24"/>
                <w:szCs w:val="24"/>
              </w:rPr>
              <w:t xml:space="preserve"> t</w:t>
            </w:r>
            <w:r>
              <w:rPr>
                <w:rFonts w:ascii="Arial" w:hAnsi="Arial" w:cs="Arial"/>
                <w:spacing w:val="-1"/>
                <w:sz w:val="24"/>
                <w:szCs w:val="24"/>
              </w:rPr>
              <w:t>h</w:t>
            </w:r>
            <w:r>
              <w:rPr>
                <w:rFonts w:ascii="Arial" w:hAnsi="Arial" w:cs="Arial"/>
                <w:spacing w:val="1"/>
                <w:sz w:val="24"/>
                <w:szCs w:val="24"/>
              </w:rPr>
              <w:t>e</w:t>
            </w:r>
            <w:r>
              <w:rPr>
                <w:rFonts w:ascii="Arial" w:hAnsi="Arial" w:cs="Arial"/>
                <w:sz w:val="24"/>
                <w:szCs w:val="24"/>
              </w:rPr>
              <w:t>ir</w:t>
            </w:r>
            <w:r>
              <w:rPr>
                <w:rFonts w:ascii="Arial" w:hAnsi="Arial" w:cs="Arial"/>
                <w:spacing w:val="-1"/>
                <w:sz w:val="24"/>
                <w:szCs w:val="24"/>
              </w:rPr>
              <w:t xml:space="preserve"> </w:t>
            </w:r>
            <w:r>
              <w:rPr>
                <w:rFonts w:ascii="Arial" w:hAnsi="Arial" w:cs="Arial"/>
                <w:spacing w:val="1"/>
                <w:sz w:val="24"/>
                <w:szCs w:val="24"/>
              </w:rPr>
              <w:t>ne</w:t>
            </w:r>
            <w:r>
              <w:rPr>
                <w:rFonts w:ascii="Arial" w:hAnsi="Arial" w:cs="Arial"/>
                <w:sz w:val="24"/>
                <w:szCs w:val="24"/>
              </w:rPr>
              <w:t>w</w:t>
            </w:r>
            <w:r>
              <w:rPr>
                <w:rFonts w:ascii="Arial" w:hAnsi="Arial" w:cs="Arial"/>
                <w:spacing w:val="-3"/>
                <w:sz w:val="24"/>
                <w:szCs w:val="24"/>
              </w:rPr>
              <w:t xml:space="preserve"> </w:t>
            </w:r>
            <w:r>
              <w:rPr>
                <w:rFonts w:ascii="Arial" w:hAnsi="Arial" w:cs="Arial"/>
                <w:sz w:val="24"/>
                <w:szCs w:val="24"/>
              </w:rPr>
              <w:t>cl</w:t>
            </w:r>
            <w:r>
              <w:rPr>
                <w:rFonts w:ascii="Arial" w:hAnsi="Arial" w:cs="Arial"/>
                <w:spacing w:val="1"/>
                <w:sz w:val="24"/>
                <w:szCs w:val="24"/>
              </w:rPr>
              <w:t>a</w:t>
            </w:r>
            <w:r>
              <w:rPr>
                <w:rFonts w:ascii="Arial" w:hAnsi="Arial" w:cs="Arial"/>
                <w:sz w:val="24"/>
                <w:szCs w:val="24"/>
              </w:rPr>
              <w:t>ss.</w:t>
            </w:r>
          </w:p>
          <w:p w14:paraId="13880C5C" w14:textId="77777777" w:rsidR="0091789F" w:rsidRDefault="0091789F" w:rsidP="00D05F58">
            <w:pPr>
              <w:ind w:left="61" w:right="115"/>
              <w:rPr>
                <w:rFonts w:ascii="Arial" w:hAnsi="Arial" w:cs="Arial"/>
                <w:sz w:val="24"/>
                <w:szCs w:val="24"/>
              </w:rPr>
            </w:pPr>
            <w:r>
              <w:rPr>
                <w:rFonts w:ascii="Arial" w:hAnsi="Arial" w:cs="Arial"/>
                <w:spacing w:val="2"/>
                <w:sz w:val="24"/>
                <w:szCs w:val="24"/>
              </w:rPr>
              <w:t>T</w:t>
            </w:r>
            <w:r>
              <w:rPr>
                <w:rFonts w:ascii="Arial" w:hAnsi="Arial" w:cs="Arial"/>
                <w:sz w:val="24"/>
                <w:szCs w:val="24"/>
              </w:rPr>
              <w:t>ra</w:t>
            </w:r>
            <w:r>
              <w:rPr>
                <w:rFonts w:ascii="Arial" w:hAnsi="Arial" w:cs="Arial"/>
                <w:spacing w:val="1"/>
                <w:sz w:val="24"/>
                <w:szCs w:val="24"/>
              </w:rPr>
              <w:t>n</w:t>
            </w:r>
            <w:r>
              <w:rPr>
                <w:rFonts w:ascii="Arial" w:hAnsi="Arial" w:cs="Arial"/>
                <w:sz w:val="24"/>
                <w:szCs w:val="24"/>
              </w:rPr>
              <w:t>sit</w:t>
            </w:r>
            <w:r>
              <w:rPr>
                <w:rFonts w:ascii="Arial" w:hAnsi="Arial" w:cs="Arial"/>
                <w:spacing w:val="-3"/>
                <w:sz w:val="24"/>
                <w:szCs w:val="24"/>
              </w:rPr>
              <w:t>i</w:t>
            </w:r>
            <w:r>
              <w:rPr>
                <w:rFonts w:ascii="Arial" w:hAnsi="Arial" w:cs="Arial"/>
                <w:spacing w:val="1"/>
                <w:sz w:val="24"/>
                <w:szCs w:val="24"/>
              </w:rPr>
              <w:t>o</w:t>
            </w:r>
            <w:r>
              <w:rPr>
                <w:rFonts w:ascii="Arial" w:hAnsi="Arial" w:cs="Arial"/>
                <w:sz w:val="24"/>
                <w:szCs w:val="24"/>
              </w:rPr>
              <w:t>n</w:t>
            </w:r>
            <w:r>
              <w:rPr>
                <w:rFonts w:ascii="Arial" w:hAnsi="Arial" w:cs="Arial"/>
                <w:spacing w:val="1"/>
                <w:sz w:val="24"/>
                <w:szCs w:val="24"/>
              </w:rPr>
              <w:t xml:space="preserve"> </w:t>
            </w:r>
            <w:r>
              <w:rPr>
                <w:rFonts w:ascii="Arial" w:hAnsi="Arial" w:cs="Arial"/>
                <w:spacing w:val="-1"/>
                <w:sz w:val="24"/>
                <w:szCs w:val="24"/>
              </w:rPr>
              <w:t>b</w:t>
            </w:r>
            <w:r>
              <w:rPr>
                <w:rFonts w:ascii="Arial" w:hAnsi="Arial" w:cs="Arial"/>
                <w:spacing w:val="1"/>
                <w:sz w:val="24"/>
                <w:szCs w:val="24"/>
              </w:rPr>
              <w:t>oo</w:t>
            </w:r>
            <w:r>
              <w:rPr>
                <w:rFonts w:ascii="Arial" w:hAnsi="Arial" w:cs="Arial"/>
                <w:sz w:val="24"/>
                <w:szCs w:val="24"/>
              </w:rPr>
              <w:t>ks</w:t>
            </w:r>
            <w:r>
              <w:rPr>
                <w:rFonts w:ascii="Arial" w:hAnsi="Arial" w:cs="Arial"/>
                <w:spacing w:val="-2"/>
                <w:sz w:val="24"/>
                <w:szCs w:val="24"/>
              </w:rPr>
              <w:t xml:space="preserve"> </w:t>
            </w:r>
            <w:r>
              <w:rPr>
                <w:rFonts w:ascii="Arial" w:hAnsi="Arial" w:cs="Arial"/>
                <w:spacing w:val="1"/>
                <w:sz w:val="24"/>
                <w:szCs w:val="24"/>
              </w:rPr>
              <w:t>a</w:t>
            </w:r>
            <w:r>
              <w:rPr>
                <w:rFonts w:ascii="Arial" w:hAnsi="Arial" w:cs="Arial"/>
                <w:sz w:val="24"/>
                <w:szCs w:val="24"/>
              </w:rPr>
              <w:t xml:space="preserve">re </w:t>
            </w:r>
            <w:r>
              <w:rPr>
                <w:rFonts w:ascii="Arial" w:hAnsi="Arial" w:cs="Arial"/>
                <w:spacing w:val="-2"/>
                <w:sz w:val="24"/>
                <w:szCs w:val="24"/>
              </w:rPr>
              <w:t>c</w:t>
            </w:r>
            <w:r>
              <w:rPr>
                <w:rFonts w:ascii="Arial" w:hAnsi="Arial" w:cs="Arial"/>
                <w:spacing w:val="1"/>
                <w:sz w:val="24"/>
                <w:szCs w:val="24"/>
              </w:rPr>
              <w:t>omp</w:t>
            </w:r>
            <w:r>
              <w:rPr>
                <w:rFonts w:ascii="Arial" w:hAnsi="Arial" w:cs="Arial"/>
                <w:spacing w:val="-3"/>
                <w:sz w:val="24"/>
                <w:szCs w:val="24"/>
              </w:rPr>
              <w:t>l</w:t>
            </w:r>
            <w:r>
              <w:rPr>
                <w:rFonts w:ascii="Arial" w:hAnsi="Arial" w:cs="Arial"/>
                <w:spacing w:val="1"/>
                <w:sz w:val="24"/>
                <w:szCs w:val="24"/>
              </w:rPr>
              <w:t>e</w:t>
            </w:r>
            <w:r>
              <w:rPr>
                <w:rFonts w:ascii="Arial" w:hAnsi="Arial" w:cs="Arial"/>
                <w:sz w:val="24"/>
                <w:szCs w:val="24"/>
              </w:rPr>
              <w:t>t</w:t>
            </w:r>
            <w:r>
              <w:rPr>
                <w:rFonts w:ascii="Arial" w:hAnsi="Arial" w:cs="Arial"/>
                <w:spacing w:val="-1"/>
                <w:sz w:val="24"/>
                <w:szCs w:val="24"/>
              </w:rPr>
              <w:t>e</w:t>
            </w:r>
            <w:r>
              <w:rPr>
                <w:rFonts w:ascii="Arial" w:hAnsi="Arial" w:cs="Arial"/>
                <w:sz w:val="24"/>
                <w:szCs w:val="24"/>
              </w:rPr>
              <w:t>d</w:t>
            </w:r>
            <w:r>
              <w:rPr>
                <w:rFonts w:ascii="Arial" w:hAnsi="Arial" w:cs="Arial"/>
                <w:spacing w:val="1"/>
                <w:sz w:val="24"/>
                <w:szCs w:val="24"/>
              </w:rPr>
              <w:t xml:space="preserve"> </w:t>
            </w:r>
            <w:r>
              <w:rPr>
                <w:rFonts w:ascii="Arial" w:hAnsi="Arial" w:cs="Arial"/>
                <w:spacing w:val="-2"/>
                <w:sz w:val="24"/>
                <w:szCs w:val="24"/>
              </w:rPr>
              <w:t>w</w:t>
            </w:r>
            <w:r>
              <w:rPr>
                <w:rFonts w:ascii="Arial" w:hAnsi="Arial" w:cs="Arial"/>
                <w:sz w:val="24"/>
                <w:szCs w:val="24"/>
              </w:rPr>
              <w:t>ith</w:t>
            </w:r>
            <w:r>
              <w:rPr>
                <w:rFonts w:ascii="Arial" w:hAnsi="Arial" w:cs="Arial"/>
                <w:spacing w:val="1"/>
                <w:sz w:val="24"/>
                <w:szCs w:val="24"/>
              </w:rPr>
              <w:t xml:space="preserve"> th</w:t>
            </w:r>
            <w:r>
              <w:rPr>
                <w:rFonts w:ascii="Arial" w:hAnsi="Arial" w:cs="Arial"/>
                <w:sz w:val="24"/>
                <w:szCs w:val="24"/>
              </w:rPr>
              <w:t>e</w:t>
            </w:r>
            <w:r>
              <w:rPr>
                <w:rFonts w:ascii="Arial" w:hAnsi="Arial" w:cs="Arial"/>
                <w:spacing w:val="1"/>
                <w:sz w:val="24"/>
                <w:szCs w:val="24"/>
              </w:rPr>
              <w:t xml:space="preserve"> </w:t>
            </w:r>
            <w:r>
              <w:rPr>
                <w:rFonts w:ascii="Arial" w:hAnsi="Arial" w:cs="Arial"/>
                <w:spacing w:val="-2"/>
                <w:sz w:val="24"/>
                <w:szCs w:val="24"/>
              </w:rPr>
              <w:t>c</w:t>
            </w:r>
            <w:r>
              <w:rPr>
                <w:rFonts w:ascii="Arial" w:hAnsi="Arial" w:cs="Arial"/>
                <w:spacing w:val="1"/>
                <w:sz w:val="24"/>
                <w:szCs w:val="24"/>
              </w:rPr>
              <w:t>h</w:t>
            </w:r>
            <w:r>
              <w:rPr>
                <w:rFonts w:ascii="Arial" w:hAnsi="Arial" w:cs="Arial"/>
                <w:sz w:val="24"/>
                <w:szCs w:val="24"/>
              </w:rPr>
              <w:t>i</w:t>
            </w:r>
            <w:r>
              <w:rPr>
                <w:rFonts w:ascii="Arial" w:hAnsi="Arial" w:cs="Arial"/>
                <w:spacing w:val="-1"/>
                <w:sz w:val="24"/>
                <w:szCs w:val="24"/>
              </w:rPr>
              <w:t>l</w:t>
            </w:r>
            <w:r>
              <w:rPr>
                <w:rFonts w:ascii="Arial" w:hAnsi="Arial" w:cs="Arial"/>
                <w:sz w:val="24"/>
                <w:szCs w:val="24"/>
              </w:rPr>
              <w:t>d</w:t>
            </w:r>
            <w:r>
              <w:rPr>
                <w:rFonts w:ascii="Arial" w:hAnsi="Arial" w:cs="Arial"/>
                <w:spacing w:val="4"/>
                <w:sz w:val="24"/>
                <w:szCs w:val="24"/>
              </w:rPr>
              <w:t xml:space="preserve"> </w:t>
            </w:r>
            <w:r>
              <w:rPr>
                <w:rFonts w:ascii="Arial" w:hAnsi="Arial" w:cs="Arial"/>
                <w:sz w:val="24"/>
                <w:szCs w:val="24"/>
              </w:rPr>
              <w:t>incl</w:t>
            </w:r>
            <w:r>
              <w:rPr>
                <w:rFonts w:ascii="Arial" w:hAnsi="Arial" w:cs="Arial"/>
                <w:spacing w:val="1"/>
                <w:sz w:val="24"/>
                <w:szCs w:val="24"/>
              </w:rPr>
              <w:t>ud</w:t>
            </w:r>
            <w:r>
              <w:rPr>
                <w:rFonts w:ascii="Arial" w:hAnsi="Arial" w:cs="Arial"/>
                <w:sz w:val="24"/>
                <w:szCs w:val="24"/>
              </w:rPr>
              <w:t>ing</w:t>
            </w:r>
            <w:r>
              <w:rPr>
                <w:rFonts w:ascii="Arial" w:hAnsi="Arial" w:cs="Arial"/>
                <w:spacing w:val="-1"/>
                <w:sz w:val="24"/>
                <w:szCs w:val="24"/>
              </w:rPr>
              <w:t xml:space="preserve"> </w:t>
            </w:r>
            <w:r>
              <w:rPr>
                <w:rFonts w:ascii="Arial" w:hAnsi="Arial" w:cs="Arial"/>
                <w:spacing w:val="1"/>
                <w:sz w:val="24"/>
                <w:szCs w:val="24"/>
              </w:rPr>
              <w:t>p</w:t>
            </w:r>
            <w:r>
              <w:rPr>
                <w:rFonts w:ascii="Arial" w:hAnsi="Arial" w:cs="Arial"/>
                <w:spacing w:val="-1"/>
                <w:sz w:val="24"/>
                <w:szCs w:val="24"/>
              </w:rPr>
              <w:t>h</w:t>
            </w:r>
            <w:r>
              <w:rPr>
                <w:rFonts w:ascii="Arial" w:hAnsi="Arial" w:cs="Arial"/>
                <w:spacing w:val="1"/>
                <w:sz w:val="24"/>
                <w:szCs w:val="24"/>
              </w:rPr>
              <w:t>o</w:t>
            </w:r>
            <w:r>
              <w:rPr>
                <w:rFonts w:ascii="Arial" w:hAnsi="Arial" w:cs="Arial"/>
                <w:sz w:val="24"/>
                <w:szCs w:val="24"/>
              </w:rPr>
              <w:t>t</w:t>
            </w:r>
            <w:r>
              <w:rPr>
                <w:rFonts w:ascii="Arial" w:hAnsi="Arial" w:cs="Arial"/>
                <w:spacing w:val="1"/>
                <w:sz w:val="24"/>
                <w:szCs w:val="24"/>
              </w:rPr>
              <w:t>o</w:t>
            </w:r>
            <w:r>
              <w:rPr>
                <w:rFonts w:ascii="Arial" w:hAnsi="Arial" w:cs="Arial"/>
                <w:spacing w:val="-1"/>
                <w:sz w:val="24"/>
                <w:szCs w:val="24"/>
              </w:rPr>
              <w:t>g</w:t>
            </w:r>
            <w:r>
              <w:rPr>
                <w:rFonts w:ascii="Arial" w:hAnsi="Arial" w:cs="Arial"/>
                <w:sz w:val="24"/>
                <w:szCs w:val="24"/>
              </w:rPr>
              <w:t>ra</w:t>
            </w:r>
            <w:r>
              <w:rPr>
                <w:rFonts w:ascii="Arial" w:hAnsi="Arial" w:cs="Arial"/>
                <w:spacing w:val="-1"/>
                <w:sz w:val="24"/>
                <w:szCs w:val="24"/>
              </w:rPr>
              <w:t>p</w:t>
            </w:r>
            <w:r>
              <w:rPr>
                <w:rFonts w:ascii="Arial" w:hAnsi="Arial" w:cs="Arial"/>
                <w:spacing w:val="1"/>
                <w:sz w:val="24"/>
                <w:szCs w:val="24"/>
              </w:rPr>
              <w:t>h</w:t>
            </w:r>
            <w:r>
              <w:rPr>
                <w:rFonts w:ascii="Arial" w:hAnsi="Arial" w:cs="Arial"/>
                <w:sz w:val="24"/>
                <w:szCs w:val="24"/>
              </w:rPr>
              <w:t>s</w:t>
            </w:r>
            <w:r>
              <w:rPr>
                <w:rFonts w:ascii="Arial" w:hAnsi="Arial" w:cs="Arial"/>
                <w:spacing w:val="-2"/>
                <w:sz w:val="24"/>
                <w:szCs w:val="24"/>
              </w:rPr>
              <w:t xml:space="preserve"> </w:t>
            </w:r>
            <w:r>
              <w:rPr>
                <w:rFonts w:ascii="Arial" w:hAnsi="Arial" w:cs="Arial"/>
                <w:spacing w:val="1"/>
                <w:sz w:val="24"/>
                <w:szCs w:val="24"/>
              </w:rPr>
              <w:t>an</w:t>
            </w:r>
            <w:r>
              <w:rPr>
                <w:rFonts w:ascii="Arial" w:hAnsi="Arial" w:cs="Arial"/>
                <w:sz w:val="24"/>
                <w:szCs w:val="24"/>
              </w:rPr>
              <w:t>d</w:t>
            </w:r>
            <w:r>
              <w:rPr>
                <w:rFonts w:ascii="Arial" w:hAnsi="Arial" w:cs="Arial"/>
                <w:spacing w:val="-1"/>
                <w:sz w:val="24"/>
                <w:szCs w:val="24"/>
              </w:rPr>
              <w:t xml:space="preserve"> </w:t>
            </w:r>
            <w:r>
              <w:rPr>
                <w:rFonts w:ascii="Arial" w:hAnsi="Arial" w:cs="Arial"/>
                <w:spacing w:val="1"/>
                <w:sz w:val="24"/>
                <w:szCs w:val="24"/>
              </w:rPr>
              <w:t>d</w:t>
            </w:r>
            <w:r>
              <w:rPr>
                <w:rFonts w:ascii="Arial" w:hAnsi="Arial" w:cs="Arial"/>
                <w:sz w:val="24"/>
                <w:szCs w:val="24"/>
              </w:rPr>
              <w:t>ial</w:t>
            </w:r>
            <w:r>
              <w:rPr>
                <w:rFonts w:ascii="Arial" w:hAnsi="Arial" w:cs="Arial"/>
                <w:spacing w:val="1"/>
                <w:sz w:val="24"/>
                <w:szCs w:val="24"/>
              </w:rPr>
              <w:t>o</w:t>
            </w:r>
            <w:r>
              <w:rPr>
                <w:rFonts w:ascii="Arial" w:hAnsi="Arial" w:cs="Arial"/>
                <w:spacing w:val="-1"/>
                <w:sz w:val="24"/>
                <w:szCs w:val="24"/>
              </w:rPr>
              <w:t>g</w:t>
            </w:r>
            <w:r>
              <w:rPr>
                <w:rFonts w:ascii="Arial" w:hAnsi="Arial" w:cs="Arial"/>
                <w:spacing w:val="1"/>
                <w:sz w:val="24"/>
                <w:szCs w:val="24"/>
              </w:rPr>
              <w:t>u</w:t>
            </w:r>
            <w:r>
              <w:rPr>
                <w:rFonts w:ascii="Arial" w:hAnsi="Arial" w:cs="Arial"/>
                <w:sz w:val="24"/>
                <w:szCs w:val="24"/>
              </w:rPr>
              <w:t>e</w:t>
            </w:r>
            <w:r>
              <w:rPr>
                <w:rFonts w:ascii="Arial" w:hAnsi="Arial" w:cs="Arial"/>
                <w:spacing w:val="-1"/>
                <w:sz w:val="24"/>
                <w:szCs w:val="24"/>
              </w:rPr>
              <w:t xml:space="preserve"> </w:t>
            </w:r>
            <w:r>
              <w:rPr>
                <w:rFonts w:ascii="Arial" w:hAnsi="Arial" w:cs="Arial"/>
                <w:spacing w:val="-2"/>
                <w:sz w:val="24"/>
                <w:szCs w:val="24"/>
              </w:rPr>
              <w:t>w</w:t>
            </w:r>
            <w:r>
              <w:rPr>
                <w:rFonts w:ascii="Arial" w:hAnsi="Arial" w:cs="Arial"/>
                <w:spacing w:val="1"/>
                <w:sz w:val="24"/>
                <w:szCs w:val="24"/>
              </w:rPr>
              <w:t>h</w:t>
            </w:r>
            <w:r>
              <w:rPr>
                <w:rFonts w:ascii="Arial" w:hAnsi="Arial" w:cs="Arial"/>
                <w:sz w:val="24"/>
                <w:szCs w:val="24"/>
              </w:rPr>
              <w:t>ich</w:t>
            </w:r>
            <w:r>
              <w:rPr>
                <w:rFonts w:ascii="Arial" w:hAnsi="Arial" w:cs="Arial"/>
                <w:spacing w:val="1"/>
                <w:sz w:val="24"/>
                <w:szCs w:val="24"/>
              </w:rPr>
              <w:t xml:space="preserve"> a</w:t>
            </w:r>
            <w:r>
              <w:rPr>
                <w:rFonts w:ascii="Arial" w:hAnsi="Arial" w:cs="Arial"/>
                <w:sz w:val="24"/>
                <w:szCs w:val="24"/>
              </w:rPr>
              <w:t xml:space="preserve">re </w:t>
            </w:r>
            <w:r>
              <w:rPr>
                <w:rFonts w:ascii="Arial" w:hAnsi="Arial" w:cs="Arial"/>
                <w:spacing w:val="1"/>
                <w:sz w:val="24"/>
                <w:szCs w:val="24"/>
              </w:rPr>
              <w:t>ta</w:t>
            </w:r>
            <w:r>
              <w:rPr>
                <w:rFonts w:ascii="Arial" w:hAnsi="Arial" w:cs="Arial"/>
                <w:spacing w:val="-2"/>
                <w:sz w:val="24"/>
                <w:szCs w:val="24"/>
              </w:rPr>
              <w:t>k</w:t>
            </w:r>
            <w:r>
              <w:rPr>
                <w:rFonts w:ascii="Arial" w:hAnsi="Arial" w:cs="Arial"/>
                <w:spacing w:val="1"/>
                <w:sz w:val="24"/>
                <w:szCs w:val="24"/>
              </w:rPr>
              <w:t>e</w:t>
            </w:r>
            <w:r>
              <w:rPr>
                <w:rFonts w:ascii="Arial" w:hAnsi="Arial" w:cs="Arial"/>
                <w:sz w:val="24"/>
                <w:szCs w:val="24"/>
              </w:rPr>
              <w:t xml:space="preserve">n </w:t>
            </w:r>
            <w:r>
              <w:rPr>
                <w:rFonts w:ascii="Arial" w:hAnsi="Arial" w:cs="Arial"/>
                <w:spacing w:val="1"/>
                <w:sz w:val="24"/>
                <w:szCs w:val="24"/>
              </w:rPr>
              <w:t>ho</w:t>
            </w:r>
            <w:r>
              <w:rPr>
                <w:rFonts w:ascii="Arial" w:hAnsi="Arial" w:cs="Arial"/>
                <w:spacing w:val="-1"/>
                <w:sz w:val="24"/>
                <w:szCs w:val="24"/>
              </w:rPr>
              <w:t>m</w:t>
            </w:r>
            <w:r>
              <w:rPr>
                <w:rFonts w:ascii="Arial" w:hAnsi="Arial" w:cs="Arial"/>
                <w:sz w:val="24"/>
                <w:szCs w:val="24"/>
              </w:rPr>
              <w:t>e</w:t>
            </w:r>
            <w:r>
              <w:rPr>
                <w:rFonts w:ascii="Arial" w:hAnsi="Arial" w:cs="Arial"/>
                <w:spacing w:val="1"/>
                <w:sz w:val="24"/>
                <w:szCs w:val="24"/>
              </w:rPr>
              <w:t xml:space="preserve"> </w:t>
            </w:r>
            <w:r>
              <w:rPr>
                <w:rFonts w:ascii="Arial" w:hAnsi="Arial" w:cs="Arial"/>
                <w:spacing w:val="-1"/>
                <w:sz w:val="24"/>
                <w:szCs w:val="24"/>
              </w:rPr>
              <w:t>d</w:t>
            </w:r>
            <w:r>
              <w:rPr>
                <w:rFonts w:ascii="Arial" w:hAnsi="Arial" w:cs="Arial"/>
                <w:spacing w:val="1"/>
                <w:sz w:val="24"/>
                <w:szCs w:val="24"/>
              </w:rPr>
              <w:t>u</w:t>
            </w:r>
            <w:r>
              <w:rPr>
                <w:rFonts w:ascii="Arial" w:hAnsi="Arial" w:cs="Arial"/>
                <w:sz w:val="24"/>
                <w:szCs w:val="24"/>
              </w:rPr>
              <w:t>r</w:t>
            </w:r>
            <w:r>
              <w:rPr>
                <w:rFonts w:ascii="Arial" w:hAnsi="Arial" w:cs="Arial"/>
                <w:spacing w:val="-1"/>
                <w:sz w:val="24"/>
                <w:szCs w:val="24"/>
              </w:rPr>
              <w:t>i</w:t>
            </w:r>
            <w:r>
              <w:rPr>
                <w:rFonts w:ascii="Arial" w:hAnsi="Arial" w:cs="Arial"/>
                <w:spacing w:val="1"/>
                <w:sz w:val="24"/>
                <w:szCs w:val="24"/>
              </w:rPr>
              <w:t>n</w:t>
            </w:r>
            <w:r>
              <w:rPr>
                <w:rFonts w:ascii="Arial" w:hAnsi="Arial" w:cs="Arial"/>
                <w:sz w:val="24"/>
                <w:szCs w:val="24"/>
              </w:rPr>
              <w:t>g</w:t>
            </w:r>
            <w:r>
              <w:rPr>
                <w:rFonts w:ascii="Arial" w:hAnsi="Arial" w:cs="Arial"/>
                <w:spacing w:val="-1"/>
                <w:sz w:val="24"/>
                <w:szCs w:val="24"/>
              </w:rPr>
              <w:t xml:space="preserve"> </w:t>
            </w:r>
            <w:r>
              <w:rPr>
                <w:rFonts w:ascii="Arial" w:hAnsi="Arial" w:cs="Arial"/>
                <w:spacing w:val="1"/>
                <w:sz w:val="24"/>
                <w:szCs w:val="24"/>
              </w:rPr>
              <w:t>th</w:t>
            </w:r>
            <w:r>
              <w:rPr>
                <w:rFonts w:ascii="Arial" w:hAnsi="Arial" w:cs="Arial"/>
                <w:sz w:val="24"/>
                <w:szCs w:val="24"/>
              </w:rPr>
              <w:t>e</w:t>
            </w:r>
            <w:r>
              <w:rPr>
                <w:rFonts w:ascii="Arial" w:hAnsi="Arial" w:cs="Arial"/>
                <w:spacing w:val="-1"/>
                <w:sz w:val="24"/>
                <w:szCs w:val="24"/>
              </w:rPr>
              <w:t xml:space="preserve"> </w:t>
            </w:r>
            <w:r>
              <w:rPr>
                <w:rFonts w:ascii="Arial" w:hAnsi="Arial" w:cs="Arial"/>
                <w:spacing w:val="1"/>
                <w:sz w:val="24"/>
                <w:szCs w:val="24"/>
              </w:rPr>
              <w:t>ho</w:t>
            </w:r>
            <w:r>
              <w:rPr>
                <w:rFonts w:ascii="Arial" w:hAnsi="Arial" w:cs="Arial"/>
                <w:sz w:val="24"/>
                <w:szCs w:val="24"/>
              </w:rPr>
              <w:t>l</w:t>
            </w:r>
            <w:r>
              <w:rPr>
                <w:rFonts w:ascii="Arial" w:hAnsi="Arial" w:cs="Arial"/>
                <w:spacing w:val="-1"/>
                <w:sz w:val="24"/>
                <w:szCs w:val="24"/>
              </w:rPr>
              <w:t>ida</w:t>
            </w:r>
            <w:r>
              <w:rPr>
                <w:rFonts w:ascii="Arial" w:hAnsi="Arial" w:cs="Arial"/>
                <w:spacing w:val="-2"/>
                <w:sz w:val="24"/>
                <w:szCs w:val="24"/>
              </w:rPr>
              <w:t>y</w:t>
            </w:r>
            <w:r>
              <w:rPr>
                <w:rFonts w:ascii="Arial" w:hAnsi="Arial" w:cs="Arial"/>
                <w:sz w:val="24"/>
                <w:szCs w:val="24"/>
              </w:rPr>
              <w:t>s.</w:t>
            </w:r>
          </w:p>
          <w:p w14:paraId="654ED2C0" w14:textId="77777777" w:rsidR="0091789F" w:rsidRDefault="0091789F" w:rsidP="00D05F58">
            <w:pPr>
              <w:spacing w:before="4" w:line="260" w:lineRule="exact"/>
              <w:ind w:left="61" w:right="426"/>
              <w:rPr>
                <w:rFonts w:ascii="Arial" w:hAnsi="Arial" w:cs="Arial"/>
                <w:sz w:val="24"/>
                <w:szCs w:val="24"/>
              </w:rPr>
            </w:pPr>
            <w:r>
              <w:rPr>
                <w:rFonts w:ascii="Arial" w:hAnsi="Arial" w:cs="Arial"/>
                <w:spacing w:val="6"/>
                <w:sz w:val="24"/>
                <w:szCs w:val="24"/>
              </w:rPr>
              <w:t>W</w:t>
            </w:r>
            <w:r>
              <w:rPr>
                <w:rFonts w:ascii="Arial" w:hAnsi="Arial" w:cs="Arial"/>
                <w:sz w:val="24"/>
                <w:szCs w:val="24"/>
              </w:rPr>
              <w:t>e</w:t>
            </w:r>
            <w:r>
              <w:rPr>
                <w:rFonts w:ascii="Arial" w:hAnsi="Arial" w:cs="Arial"/>
                <w:spacing w:val="-3"/>
                <w:sz w:val="24"/>
                <w:szCs w:val="24"/>
              </w:rPr>
              <w:t xml:space="preserve"> </w:t>
            </w:r>
            <w:r>
              <w:rPr>
                <w:rFonts w:ascii="Arial" w:hAnsi="Arial" w:cs="Arial"/>
                <w:spacing w:val="-1"/>
                <w:sz w:val="24"/>
                <w:szCs w:val="24"/>
              </w:rPr>
              <w:t>h</w:t>
            </w:r>
            <w:r>
              <w:rPr>
                <w:rFonts w:ascii="Arial" w:hAnsi="Arial" w:cs="Arial"/>
                <w:spacing w:val="1"/>
                <w:sz w:val="24"/>
                <w:szCs w:val="24"/>
              </w:rPr>
              <w:t>a</w:t>
            </w:r>
            <w:r>
              <w:rPr>
                <w:rFonts w:ascii="Arial" w:hAnsi="Arial" w:cs="Arial"/>
                <w:spacing w:val="-2"/>
                <w:sz w:val="24"/>
                <w:szCs w:val="24"/>
              </w:rPr>
              <w:t>v</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me</w:t>
            </w:r>
            <w:r>
              <w:rPr>
                <w:rFonts w:ascii="Arial" w:hAnsi="Arial" w:cs="Arial"/>
                <w:spacing w:val="1"/>
                <w:sz w:val="24"/>
                <w:szCs w:val="24"/>
              </w:rPr>
              <w:t>e</w:t>
            </w:r>
            <w:r>
              <w:rPr>
                <w:rFonts w:ascii="Arial" w:hAnsi="Arial" w:cs="Arial"/>
                <w:sz w:val="24"/>
                <w:szCs w:val="24"/>
              </w:rPr>
              <w:t>ti</w:t>
            </w:r>
            <w:r>
              <w:rPr>
                <w:rFonts w:ascii="Arial" w:hAnsi="Arial" w:cs="Arial"/>
                <w:spacing w:val="1"/>
                <w:sz w:val="24"/>
                <w:szCs w:val="24"/>
              </w:rPr>
              <w:t>n</w:t>
            </w:r>
            <w:r>
              <w:rPr>
                <w:rFonts w:ascii="Arial" w:hAnsi="Arial" w:cs="Arial"/>
                <w:spacing w:val="-1"/>
                <w:sz w:val="24"/>
                <w:szCs w:val="24"/>
              </w:rPr>
              <w:t>g</w:t>
            </w:r>
            <w:r>
              <w:rPr>
                <w:rFonts w:ascii="Arial" w:hAnsi="Arial" w:cs="Arial"/>
                <w:sz w:val="24"/>
                <w:szCs w:val="24"/>
              </w:rPr>
              <w:t xml:space="preserve">s </w:t>
            </w:r>
            <w:r>
              <w:rPr>
                <w:rFonts w:ascii="Arial" w:hAnsi="Arial" w:cs="Arial"/>
                <w:spacing w:val="-1"/>
                <w:sz w:val="24"/>
                <w:szCs w:val="24"/>
              </w:rPr>
              <w:t>b</w:t>
            </w:r>
            <w:r>
              <w:rPr>
                <w:rFonts w:ascii="Arial" w:hAnsi="Arial" w:cs="Arial"/>
                <w:spacing w:val="1"/>
                <w:sz w:val="24"/>
                <w:szCs w:val="24"/>
              </w:rPr>
              <w:t>e</w:t>
            </w:r>
            <w:r>
              <w:rPr>
                <w:rFonts w:ascii="Arial" w:hAnsi="Arial" w:cs="Arial"/>
                <w:spacing w:val="-2"/>
                <w:sz w:val="24"/>
                <w:szCs w:val="24"/>
              </w:rPr>
              <w:t>t</w:t>
            </w:r>
            <w:r>
              <w:rPr>
                <w:rFonts w:ascii="Arial" w:hAnsi="Arial" w:cs="Arial"/>
                <w:spacing w:val="-3"/>
                <w:sz w:val="24"/>
                <w:szCs w:val="24"/>
              </w:rPr>
              <w:t>w</w:t>
            </w:r>
            <w:r>
              <w:rPr>
                <w:rFonts w:ascii="Arial" w:hAnsi="Arial" w:cs="Arial"/>
                <w:spacing w:val="1"/>
                <w:sz w:val="24"/>
                <w:szCs w:val="24"/>
              </w:rPr>
              <w:t>ee</w:t>
            </w:r>
            <w:r>
              <w:rPr>
                <w:rFonts w:ascii="Arial" w:hAnsi="Arial" w:cs="Arial"/>
                <w:sz w:val="24"/>
                <w:szCs w:val="24"/>
              </w:rPr>
              <w:t>n</w:t>
            </w:r>
            <w:r>
              <w:rPr>
                <w:rFonts w:ascii="Arial" w:hAnsi="Arial" w:cs="Arial"/>
                <w:spacing w:val="1"/>
                <w:sz w:val="24"/>
                <w:szCs w:val="24"/>
              </w:rPr>
              <w:t xml:space="preserve"> a</w:t>
            </w:r>
            <w:r>
              <w:rPr>
                <w:rFonts w:ascii="Arial" w:hAnsi="Arial" w:cs="Arial"/>
                <w:sz w:val="24"/>
                <w:szCs w:val="24"/>
              </w:rPr>
              <w:t>ll</w:t>
            </w:r>
            <w:r>
              <w:rPr>
                <w:rFonts w:ascii="Arial" w:hAnsi="Arial" w:cs="Arial"/>
                <w:spacing w:val="-1"/>
                <w:sz w:val="24"/>
                <w:szCs w:val="24"/>
              </w:rPr>
              <w:t xml:space="preserve"> </w:t>
            </w:r>
            <w:r>
              <w:rPr>
                <w:rFonts w:ascii="Arial" w:hAnsi="Arial" w:cs="Arial"/>
                <w:sz w:val="24"/>
                <w:szCs w:val="24"/>
              </w:rPr>
              <w:t>s</w:t>
            </w:r>
            <w:r>
              <w:rPr>
                <w:rFonts w:ascii="Arial" w:hAnsi="Arial" w:cs="Arial"/>
                <w:spacing w:val="1"/>
                <w:sz w:val="24"/>
                <w:szCs w:val="24"/>
              </w:rPr>
              <w:t>t</w:t>
            </w:r>
            <w:r>
              <w:rPr>
                <w:rFonts w:ascii="Arial" w:hAnsi="Arial" w:cs="Arial"/>
                <w:spacing w:val="-1"/>
                <w:sz w:val="24"/>
                <w:szCs w:val="24"/>
              </w:rPr>
              <w:t>a</w:t>
            </w:r>
            <w:r>
              <w:rPr>
                <w:rFonts w:ascii="Arial" w:hAnsi="Arial" w:cs="Arial"/>
                <w:sz w:val="24"/>
                <w:szCs w:val="24"/>
              </w:rPr>
              <w:t>ff</w:t>
            </w:r>
            <w:r>
              <w:rPr>
                <w:rFonts w:ascii="Arial" w:hAnsi="Arial" w:cs="Arial"/>
                <w:spacing w:val="1"/>
                <w:sz w:val="24"/>
                <w:szCs w:val="24"/>
              </w:rPr>
              <w:t xml:space="preserve"> </w:t>
            </w:r>
            <w:r>
              <w:rPr>
                <w:rFonts w:ascii="Arial" w:hAnsi="Arial" w:cs="Arial"/>
                <w:sz w:val="24"/>
                <w:szCs w:val="24"/>
              </w:rPr>
              <w:t>in</w:t>
            </w:r>
            <w:r>
              <w:rPr>
                <w:rFonts w:ascii="Arial" w:hAnsi="Arial" w:cs="Arial"/>
                <w:spacing w:val="1"/>
                <w:sz w:val="24"/>
                <w:szCs w:val="24"/>
              </w:rPr>
              <w:t xml:space="preserve"> </w:t>
            </w:r>
            <w:r>
              <w:rPr>
                <w:rFonts w:ascii="Arial" w:hAnsi="Arial" w:cs="Arial"/>
                <w:spacing w:val="-2"/>
                <w:sz w:val="24"/>
                <w:szCs w:val="24"/>
              </w:rPr>
              <w:t>y</w:t>
            </w:r>
            <w:r>
              <w:rPr>
                <w:rFonts w:ascii="Arial" w:hAnsi="Arial" w:cs="Arial"/>
                <w:spacing w:val="1"/>
                <w:sz w:val="24"/>
                <w:szCs w:val="24"/>
              </w:rPr>
              <w:t>ea</w:t>
            </w:r>
            <w:r>
              <w:rPr>
                <w:rFonts w:ascii="Arial" w:hAnsi="Arial" w:cs="Arial"/>
                <w:sz w:val="24"/>
                <w:szCs w:val="24"/>
              </w:rPr>
              <w:t xml:space="preserve">r </w:t>
            </w:r>
            <w:r>
              <w:rPr>
                <w:rFonts w:ascii="Arial" w:hAnsi="Arial" w:cs="Arial"/>
                <w:spacing w:val="-2"/>
                <w:sz w:val="24"/>
                <w:szCs w:val="24"/>
              </w:rPr>
              <w:t>g</w:t>
            </w:r>
            <w:r>
              <w:rPr>
                <w:rFonts w:ascii="Arial" w:hAnsi="Arial" w:cs="Arial"/>
                <w:sz w:val="24"/>
                <w:szCs w:val="24"/>
              </w:rPr>
              <w:t>ro</w:t>
            </w:r>
            <w:r>
              <w:rPr>
                <w:rFonts w:ascii="Arial" w:hAnsi="Arial" w:cs="Arial"/>
                <w:spacing w:val="1"/>
                <w:sz w:val="24"/>
                <w:szCs w:val="24"/>
              </w:rPr>
              <w:t>up</w:t>
            </w:r>
            <w:r>
              <w:rPr>
                <w:rFonts w:ascii="Arial" w:hAnsi="Arial" w:cs="Arial"/>
                <w:sz w:val="24"/>
                <w:szCs w:val="24"/>
              </w:rPr>
              <w:t xml:space="preserve">s </w:t>
            </w:r>
            <w:r>
              <w:rPr>
                <w:rFonts w:ascii="Arial" w:hAnsi="Arial" w:cs="Arial"/>
                <w:spacing w:val="-1"/>
                <w:sz w:val="24"/>
                <w:szCs w:val="24"/>
              </w:rPr>
              <w:t>t</w:t>
            </w:r>
            <w:r>
              <w:rPr>
                <w:rFonts w:ascii="Arial" w:hAnsi="Arial" w:cs="Arial"/>
                <w:sz w:val="24"/>
                <w:szCs w:val="24"/>
              </w:rPr>
              <w:t>o</w:t>
            </w:r>
            <w:r>
              <w:rPr>
                <w:rFonts w:ascii="Arial" w:hAnsi="Arial" w:cs="Arial"/>
                <w:spacing w:val="1"/>
                <w:sz w:val="24"/>
                <w:szCs w:val="24"/>
              </w:rPr>
              <w:t xml:space="preserve"> </w:t>
            </w:r>
            <w:r>
              <w:rPr>
                <w:rFonts w:ascii="Arial" w:hAnsi="Arial" w:cs="Arial"/>
                <w:spacing w:val="-1"/>
                <w:sz w:val="24"/>
                <w:szCs w:val="24"/>
              </w:rPr>
              <w:t>p</w:t>
            </w:r>
            <w:r>
              <w:rPr>
                <w:rFonts w:ascii="Arial" w:hAnsi="Arial" w:cs="Arial"/>
                <w:spacing w:val="1"/>
                <w:sz w:val="24"/>
                <w:szCs w:val="24"/>
              </w:rPr>
              <w:t>a</w:t>
            </w:r>
            <w:r>
              <w:rPr>
                <w:rFonts w:ascii="Arial" w:hAnsi="Arial" w:cs="Arial"/>
                <w:sz w:val="24"/>
                <w:szCs w:val="24"/>
              </w:rPr>
              <w:t xml:space="preserve">ss </w:t>
            </w:r>
            <w:r>
              <w:rPr>
                <w:rFonts w:ascii="Arial" w:hAnsi="Arial" w:cs="Arial"/>
                <w:spacing w:val="-1"/>
                <w:sz w:val="24"/>
                <w:szCs w:val="24"/>
              </w:rPr>
              <w:t>o</w:t>
            </w:r>
            <w:r>
              <w:rPr>
                <w:rFonts w:ascii="Arial" w:hAnsi="Arial" w:cs="Arial"/>
                <w:sz w:val="24"/>
                <w:szCs w:val="24"/>
              </w:rPr>
              <w:t>n</w:t>
            </w:r>
            <w:r>
              <w:rPr>
                <w:rFonts w:ascii="Arial" w:hAnsi="Arial" w:cs="Arial"/>
                <w:spacing w:val="1"/>
                <w:sz w:val="24"/>
                <w:szCs w:val="24"/>
              </w:rPr>
              <w:t xml:space="preserve"> </w:t>
            </w:r>
            <w:r>
              <w:rPr>
                <w:rFonts w:ascii="Arial" w:hAnsi="Arial" w:cs="Arial"/>
                <w:sz w:val="24"/>
                <w:szCs w:val="24"/>
              </w:rPr>
              <w:t>i</w:t>
            </w:r>
            <w:r>
              <w:rPr>
                <w:rFonts w:ascii="Arial" w:hAnsi="Arial" w:cs="Arial"/>
                <w:spacing w:val="-1"/>
                <w:sz w:val="24"/>
                <w:szCs w:val="24"/>
              </w:rPr>
              <w:t>n</w:t>
            </w:r>
            <w:r>
              <w:rPr>
                <w:rFonts w:ascii="Arial" w:hAnsi="Arial" w:cs="Arial"/>
                <w:sz w:val="24"/>
                <w:szCs w:val="24"/>
              </w:rPr>
              <w:t>f</w:t>
            </w:r>
            <w:r>
              <w:rPr>
                <w:rFonts w:ascii="Arial" w:hAnsi="Arial" w:cs="Arial"/>
                <w:spacing w:val="1"/>
                <w:sz w:val="24"/>
                <w:szCs w:val="24"/>
              </w:rPr>
              <w:t>o</w:t>
            </w:r>
            <w:r>
              <w:rPr>
                <w:rFonts w:ascii="Arial" w:hAnsi="Arial" w:cs="Arial"/>
                <w:sz w:val="24"/>
                <w:szCs w:val="24"/>
              </w:rPr>
              <w:t>r</w:t>
            </w:r>
            <w:r>
              <w:rPr>
                <w:rFonts w:ascii="Arial" w:hAnsi="Arial" w:cs="Arial"/>
                <w:spacing w:val="1"/>
                <w:sz w:val="24"/>
                <w:szCs w:val="24"/>
              </w:rPr>
              <w:t>ma</w:t>
            </w:r>
            <w:r>
              <w:rPr>
                <w:rFonts w:ascii="Arial" w:hAnsi="Arial" w:cs="Arial"/>
                <w:sz w:val="24"/>
                <w:szCs w:val="24"/>
              </w:rPr>
              <w:t>ti</w:t>
            </w:r>
            <w:r>
              <w:rPr>
                <w:rFonts w:ascii="Arial" w:hAnsi="Arial" w:cs="Arial"/>
                <w:spacing w:val="-1"/>
                <w:sz w:val="24"/>
                <w:szCs w:val="24"/>
              </w:rPr>
              <w:t>o</w:t>
            </w:r>
            <w:r>
              <w:rPr>
                <w:rFonts w:ascii="Arial" w:hAnsi="Arial" w:cs="Arial"/>
                <w:sz w:val="24"/>
                <w:szCs w:val="24"/>
              </w:rPr>
              <w:t>n</w:t>
            </w:r>
            <w:r>
              <w:rPr>
                <w:rFonts w:ascii="Arial" w:hAnsi="Arial" w:cs="Arial"/>
                <w:spacing w:val="1"/>
                <w:sz w:val="24"/>
                <w:szCs w:val="24"/>
              </w:rPr>
              <w:t xml:space="preserve"> </w:t>
            </w:r>
            <w:r>
              <w:rPr>
                <w:rFonts w:ascii="Arial" w:hAnsi="Arial" w:cs="Arial"/>
                <w:sz w:val="24"/>
                <w:szCs w:val="24"/>
              </w:rPr>
              <w:t>re</w:t>
            </w:r>
            <w:r>
              <w:rPr>
                <w:rFonts w:ascii="Arial" w:hAnsi="Arial" w:cs="Arial"/>
                <w:spacing w:val="-1"/>
                <w:sz w:val="24"/>
                <w:szCs w:val="24"/>
              </w:rPr>
              <w:t>g</w:t>
            </w:r>
            <w:r>
              <w:rPr>
                <w:rFonts w:ascii="Arial" w:hAnsi="Arial" w:cs="Arial"/>
                <w:spacing w:val="1"/>
                <w:sz w:val="24"/>
                <w:szCs w:val="24"/>
              </w:rPr>
              <w:t>a</w:t>
            </w:r>
            <w:r>
              <w:rPr>
                <w:rFonts w:ascii="Arial" w:hAnsi="Arial" w:cs="Arial"/>
                <w:sz w:val="24"/>
                <w:szCs w:val="24"/>
              </w:rPr>
              <w:t xml:space="preserve">rding </w:t>
            </w:r>
            <w:r>
              <w:rPr>
                <w:rFonts w:ascii="Arial" w:hAnsi="Arial" w:cs="Arial"/>
                <w:spacing w:val="1"/>
                <w:sz w:val="24"/>
                <w:szCs w:val="24"/>
              </w:rPr>
              <w:t>a</w:t>
            </w:r>
            <w:r>
              <w:rPr>
                <w:rFonts w:ascii="Arial" w:hAnsi="Arial" w:cs="Arial"/>
                <w:sz w:val="24"/>
                <w:szCs w:val="24"/>
              </w:rPr>
              <w:t>ll</w:t>
            </w:r>
            <w:r>
              <w:rPr>
                <w:rFonts w:ascii="Arial" w:hAnsi="Arial" w:cs="Arial"/>
                <w:spacing w:val="-1"/>
                <w:sz w:val="24"/>
                <w:szCs w:val="24"/>
              </w:rPr>
              <w:t xml:space="preserve"> </w:t>
            </w:r>
            <w:r>
              <w:rPr>
                <w:rFonts w:ascii="Arial" w:hAnsi="Arial" w:cs="Arial"/>
                <w:sz w:val="24"/>
                <w:szCs w:val="24"/>
              </w:rPr>
              <w:t>c</w:t>
            </w:r>
            <w:r>
              <w:rPr>
                <w:rFonts w:ascii="Arial" w:hAnsi="Arial" w:cs="Arial"/>
                <w:spacing w:val="-1"/>
                <w:sz w:val="24"/>
                <w:szCs w:val="24"/>
              </w:rPr>
              <w:t>h</w:t>
            </w:r>
            <w:r>
              <w:rPr>
                <w:rFonts w:ascii="Arial" w:hAnsi="Arial" w:cs="Arial"/>
                <w:sz w:val="24"/>
                <w:szCs w:val="24"/>
              </w:rPr>
              <w:t>i</w:t>
            </w:r>
            <w:r>
              <w:rPr>
                <w:rFonts w:ascii="Arial" w:hAnsi="Arial" w:cs="Arial"/>
                <w:spacing w:val="-1"/>
                <w:sz w:val="24"/>
                <w:szCs w:val="24"/>
              </w:rPr>
              <w:t>l</w:t>
            </w:r>
            <w:r>
              <w:rPr>
                <w:rFonts w:ascii="Arial" w:hAnsi="Arial" w:cs="Arial"/>
                <w:spacing w:val="1"/>
                <w:sz w:val="24"/>
                <w:szCs w:val="24"/>
              </w:rPr>
              <w:t>d</w:t>
            </w:r>
            <w:r>
              <w:rPr>
                <w:rFonts w:ascii="Arial" w:hAnsi="Arial" w:cs="Arial"/>
                <w:sz w:val="24"/>
                <w:szCs w:val="24"/>
              </w:rPr>
              <w:t>ren incl</w:t>
            </w:r>
            <w:r>
              <w:rPr>
                <w:rFonts w:ascii="Arial" w:hAnsi="Arial" w:cs="Arial"/>
                <w:spacing w:val="1"/>
                <w:sz w:val="24"/>
                <w:szCs w:val="24"/>
              </w:rPr>
              <w:t>ud</w:t>
            </w:r>
            <w:r>
              <w:rPr>
                <w:rFonts w:ascii="Arial" w:hAnsi="Arial" w:cs="Arial"/>
                <w:sz w:val="24"/>
                <w:szCs w:val="24"/>
              </w:rPr>
              <w:t>ing</w:t>
            </w:r>
            <w:r>
              <w:rPr>
                <w:rFonts w:ascii="Arial" w:hAnsi="Arial" w:cs="Arial"/>
                <w:spacing w:val="-1"/>
                <w:sz w:val="24"/>
                <w:szCs w:val="24"/>
              </w:rPr>
              <w:t xml:space="preserve"> </w:t>
            </w:r>
            <w:r>
              <w:rPr>
                <w:rFonts w:ascii="Arial" w:hAnsi="Arial" w:cs="Arial"/>
                <w:spacing w:val="1"/>
                <w:sz w:val="24"/>
                <w:szCs w:val="24"/>
              </w:rPr>
              <w:t>S</w:t>
            </w:r>
            <w:r>
              <w:rPr>
                <w:rFonts w:ascii="Arial" w:hAnsi="Arial" w:cs="Arial"/>
                <w:sz w:val="24"/>
                <w:szCs w:val="24"/>
              </w:rPr>
              <w:t>END</w:t>
            </w:r>
            <w:r>
              <w:rPr>
                <w:rFonts w:ascii="Arial" w:hAnsi="Arial" w:cs="Arial"/>
                <w:spacing w:val="-1"/>
                <w:sz w:val="24"/>
                <w:szCs w:val="24"/>
              </w:rPr>
              <w:t xml:space="preserve"> </w:t>
            </w:r>
            <w:r>
              <w:rPr>
                <w:rFonts w:ascii="Arial" w:hAnsi="Arial" w:cs="Arial"/>
                <w:sz w:val="24"/>
                <w:szCs w:val="24"/>
              </w:rPr>
              <w:t>rec</w:t>
            </w:r>
            <w:r>
              <w:rPr>
                <w:rFonts w:ascii="Arial" w:hAnsi="Arial" w:cs="Arial"/>
                <w:spacing w:val="1"/>
                <w:sz w:val="24"/>
                <w:szCs w:val="24"/>
              </w:rPr>
              <w:t>o</w:t>
            </w:r>
            <w:r>
              <w:rPr>
                <w:rFonts w:ascii="Arial" w:hAnsi="Arial" w:cs="Arial"/>
                <w:sz w:val="24"/>
                <w:szCs w:val="24"/>
              </w:rPr>
              <w:t>r</w:t>
            </w:r>
            <w:r>
              <w:rPr>
                <w:rFonts w:ascii="Arial" w:hAnsi="Arial" w:cs="Arial"/>
                <w:spacing w:val="-2"/>
                <w:sz w:val="24"/>
                <w:szCs w:val="24"/>
              </w:rPr>
              <w:t>d</w:t>
            </w:r>
            <w:r>
              <w:rPr>
                <w:rFonts w:ascii="Arial" w:hAnsi="Arial" w:cs="Arial"/>
                <w:sz w:val="24"/>
                <w:szCs w:val="24"/>
              </w:rPr>
              <w:t>s</w:t>
            </w:r>
          </w:p>
          <w:p w14:paraId="1BF80BD5" w14:textId="77777777" w:rsidR="0091789F" w:rsidRDefault="0091789F" w:rsidP="00D05F58">
            <w:pPr>
              <w:spacing w:line="260" w:lineRule="exact"/>
              <w:ind w:left="61"/>
              <w:rPr>
                <w:rFonts w:ascii="Arial" w:hAnsi="Arial" w:cs="Arial"/>
                <w:sz w:val="24"/>
                <w:szCs w:val="24"/>
              </w:rPr>
            </w:pPr>
            <w:r>
              <w:rPr>
                <w:rFonts w:ascii="Arial" w:hAnsi="Arial" w:cs="Arial"/>
                <w:spacing w:val="6"/>
                <w:sz w:val="24"/>
                <w:szCs w:val="24"/>
              </w:rPr>
              <w:t>W</w:t>
            </w:r>
            <w:r>
              <w:rPr>
                <w:rFonts w:ascii="Arial" w:hAnsi="Arial" w:cs="Arial"/>
                <w:sz w:val="24"/>
                <w:szCs w:val="24"/>
              </w:rPr>
              <w:t>e</w:t>
            </w:r>
            <w:r>
              <w:rPr>
                <w:rFonts w:ascii="Arial" w:hAnsi="Arial" w:cs="Arial"/>
                <w:spacing w:val="-3"/>
                <w:sz w:val="24"/>
                <w:szCs w:val="24"/>
              </w:rPr>
              <w:t xml:space="preserve"> </w:t>
            </w:r>
            <w:r>
              <w:rPr>
                <w:rFonts w:ascii="Arial" w:hAnsi="Arial" w:cs="Arial"/>
                <w:spacing w:val="1"/>
                <w:sz w:val="24"/>
                <w:szCs w:val="24"/>
              </w:rPr>
              <w:t>a</w:t>
            </w:r>
            <w:r>
              <w:rPr>
                <w:rFonts w:ascii="Arial" w:hAnsi="Arial" w:cs="Arial"/>
                <w:spacing w:val="-3"/>
                <w:sz w:val="24"/>
                <w:szCs w:val="24"/>
              </w:rPr>
              <w:t>i</w:t>
            </w:r>
            <w:r>
              <w:rPr>
                <w:rFonts w:ascii="Arial" w:hAnsi="Arial" w:cs="Arial"/>
                <w:sz w:val="24"/>
                <w:szCs w:val="24"/>
              </w:rPr>
              <w:t>m f</w:t>
            </w:r>
            <w:r>
              <w:rPr>
                <w:rFonts w:ascii="Arial" w:hAnsi="Arial" w:cs="Arial"/>
                <w:spacing w:val="1"/>
                <w:sz w:val="24"/>
                <w:szCs w:val="24"/>
              </w:rPr>
              <w:t>o</w:t>
            </w:r>
            <w:r>
              <w:rPr>
                <w:rFonts w:ascii="Arial" w:hAnsi="Arial" w:cs="Arial"/>
                <w:sz w:val="24"/>
                <w:szCs w:val="24"/>
              </w:rPr>
              <w:t>r c</w:t>
            </w:r>
            <w:r>
              <w:rPr>
                <w:rFonts w:ascii="Arial" w:hAnsi="Arial" w:cs="Arial"/>
                <w:spacing w:val="-2"/>
                <w:sz w:val="24"/>
                <w:szCs w:val="24"/>
              </w:rPr>
              <w:t>o</w:t>
            </w:r>
            <w:r>
              <w:rPr>
                <w:rFonts w:ascii="Arial" w:hAnsi="Arial" w:cs="Arial"/>
                <w:spacing w:val="1"/>
                <w:sz w:val="24"/>
                <w:szCs w:val="24"/>
              </w:rPr>
              <w:t>n</w:t>
            </w:r>
            <w:r>
              <w:rPr>
                <w:rFonts w:ascii="Arial" w:hAnsi="Arial" w:cs="Arial"/>
                <w:sz w:val="24"/>
                <w:szCs w:val="24"/>
              </w:rPr>
              <w:t>ti</w:t>
            </w:r>
            <w:r>
              <w:rPr>
                <w:rFonts w:ascii="Arial" w:hAnsi="Arial" w:cs="Arial"/>
                <w:spacing w:val="1"/>
                <w:sz w:val="24"/>
                <w:szCs w:val="24"/>
              </w:rPr>
              <w:t>nu</w:t>
            </w:r>
            <w:r>
              <w:rPr>
                <w:rFonts w:ascii="Arial" w:hAnsi="Arial" w:cs="Arial"/>
                <w:sz w:val="24"/>
                <w:szCs w:val="24"/>
              </w:rPr>
              <w:t>ity</w:t>
            </w:r>
            <w:r>
              <w:rPr>
                <w:rFonts w:ascii="Arial" w:hAnsi="Arial" w:cs="Arial"/>
                <w:spacing w:val="-2"/>
                <w:sz w:val="24"/>
                <w:szCs w:val="24"/>
              </w:rPr>
              <w:t xml:space="preserve"> </w:t>
            </w:r>
            <w:r>
              <w:rPr>
                <w:rFonts w:ascii="Arial" w:hAnsi="Arial" w:cs="Arial"/>
                <w:spacing w:val="-1"/>
                <w:sz w:val="24"/>
                <w:szCs w:val="24"/>
              </w:rPr>
              <w:t>o</w:t>
            </w:r>
            <w:r>
              <w:rPr>
                <w:rFonts w:ascii="Arial" w:hAnsi="Arial" w:cs="Arial"/>
                <w:sz w:val="24"/>
                <w:szCs w:val="24"/>
              </w:rPr>
              <w:t>f</w:t>
            </w:r>
            <w:r>
              <w:rPr>
                <w:rFonts w:ascii="Arial" w:hAnsi="Arial" w:cs="Arial"/>
                <w:spacing w:val="1"/>
                <w:sz w:val="24"/>
                <w:szCs w:val="24"/>
              </w:rPr>
              <w:t xml:space="preserve"> </w:t>
            </w:r>
            <w:r>
              <w:rPr>
                <w:rFonts w:ascii="Arial" w:hAnsi="Arial" w:cs="Arial"/>
                <w:sz w:val="24"/>
                <w:szCs w:val="24"/>
              </w:rPr>
              <w:t>t</w:t>
            </w:r>
            <w:r>
              <w:rPr>
                <w:rFonts w:ascii="Arial" w:hAnsi="Arial" w:cs="Arial"/>
                <w:spacing w:val="1"/>
                <w:sz w:val="24"/>
                <w:szCs w:val="24"/>
              </w:rPr>
              <w:t>ea</w:t>
            </w:r>
            <w:r>
              <w:rPr>
                <w:rFonts w:ascii="Arial" w:hAnsi="Arial" w:cs="Arial"/>
                <w:spacing w:val="-2"/>
                <w:sz w:val="24"/>
                <w:szCs w:val="24"/>
              </w:rPr>
              <w:t>c</w:t>
            </w:r>
            <w:r>
              <w:rPr>
                <w:rFonts w:ascii="Arial" w:hAnsi="Arial" w:cs="Arial"/>
                <w:spacing w:val="1"/>
                <w:sz w:val="24"/>
                <w:szCs w:val="24"/>
              </w:rPr>
              <w:t>h</w:t>
            </w:r>
            <w:r>
              <w:rPr>
                <w:rFonts w:ascii="Arial" w:hAnsi="Arial" w:cs="Arial"/>
                <w:sz w:val="24"/>
                <w:szCs w:val="24"/>
              </w:rPr>
              <w:t>ing</w:t>
            </w:r>
            <w:r>
              <w:rPr>
                <w:rFonts w:ascii="Arial" w:hAnsi="Arial" w:cs="Arial"/>
                <w:spacing w:val="-1"/>
                <w:sz w:val="24"/>
                <w:szCs w:val="24"/>
              </w:rPr>
              <w:t xml:space="preserve"> </w:t>
            </w:r>
            <w:r>
              <w:rPr>
                <w:rFonts w:ascii="Arial" w:hAnsi="Arial" w:cs="Arial"/>
                <w:spacing w:val="1"/>
                <w:sz w:val="24"/>
                <w:szCs w:val="24"/>
              </w:rPr>
              <w:t>a</w:t>
            </w:r>
            <w:r>
              <w:rPr>
                <w:rFonts w:ascii="Arial" w:hAnsi="Arial" w:cs="Arial"/>
                <w:sz w:val="24"/>
                <w:szCs w:val="24"/>
              </w:rPr>
              <w:t>ssist</w:t>
            </w:r>
            <w:r>
              <w:rPr>
                <w:rFonts w:ascii="Arial" w:hAnsi="Arial" w:cs="Arial"/>
                <w:spacing w:val="-1"/>
                <w:sz w:val="24"/>
                <w:szCs w:val="24"/>
              </w:rPr>
              <w:t>a</w:t>
            </w:r>
            <w:r>
              <w:rPr>
                <w:rFonts w:ascii="Arial" w:hAnsi="Arial" w:cs="Arial"/>
                <w:spacing w:val="1"/>
                <w:sz w:val="24"/>
                <w:szCs w:val="24"/>
              </w:rPr>
              <w:t>n</w:t>
            </w:r>
            <w:r>
              <w:rPr>
                <w:rFonts w:ascii="Arial" w:hAnsi="Arial" w:cs="Arial"/>
                <w:sz w:val="24"/>
                <w:szCs w:val="24"/>
              </w:rPr>
              <w:t>t</w:t>
            </w:r>
            <w:r>
              <w:rPr>
                <w:rFonts w:ascii="Arial" w:hAnsi="Arial" w:cs="Arial"/>
                <w:spacing w:val="1"/>
                <w:sz w:val="24"/>
                <w:szCs w:val="24"/>
              </w:rPr>
              <w:t xml:space="preserve"> </w:t>
            </w:r>
            <w:r>
              <w:rPr>
                <w:rFonts w:ascii="Arial" w:hAnsi="Arial" w:cs="Arial"/>
                <w:sz w:val="24"/>
                <w:szCs w:val="24"/>
              </w:rPr>
              <w:t>s</w:t>
            </w:r>
            <w:r>
              <w:rPr>
                <w:rFonts w:ascii="Arial" w:hAnsi="Arial" w:cs="Arial"/>
                <w:spacing w:val="-1"/>
                <w:sz w:val="24"/>
                <w:szCs w:val="24"/>
              </w:rPr>
              <w:t>u</w:t>
            </w:r>
            <w:r>
              <w:rPr>
                <w:rFonts w:ascii="Arial" w:hAnsi="Arial" w:cs="Arial"/>
                <w:spacing w:val="1"/>
                <w:sz w:val="24"/>
                <w:szCs w:val="24"/>
              </w:rPr>
              <w:t>ppo</w:t>
            </w:r>
            <w:r>
              <w:rPr>
                <w:rFonts w:ascii="Arial" w:hAnsi="Arial" w:cs="Arial"/>
                <w:sz w:val="24"/>
                <w:szCs w:val="24"/>
              </w:rPr>
              <w:t xml:space="preserve">rt </w:t>
            </w:r>
            <w:r>
              <w:rPr>
                <w:rFonts w:ascii="Arial" w:hAnsi="Arial" w:cs="Arial"/>
                <w:spacing w:val="-3"/>
                <w:sz w:val="24"/>
                <w:szCs w:val="24"/>
              </w:rPr>
              <w:t>w</w:t>
            </w:r>
            <w:r>
              <w:rPr>
                <w:rFonts w:ascii="Arial" w:hAnsi="Arial" w:cs="Arial"/>
                <w:spacing w:val="1"/>
                <w:sz w:val="24"/>
                <w:szCs w:val="24"/>
              </w:rPr>
              <w:t>he</w:t>
            </w:r>
            <w:r>
              <w:rPr>
                <w:rFonts w:ascii="Arial" w:hAnsi="Arial" w:cs="Arial"/>
                <w:sz w:val="24"/>
                <w:szCs w:val="24"/>
              </w:rPr>
              <w:t xml:space="preserve">re </w:t>
            </w:r>
            <w:r>
              <w:rPr>
                <w:rFonts w:ascii="Arial" w:hAnsi="Arial" w:cs="Arial"/>
                <w:spacing w:val="-1"/>
                <w:sz w:val="24"/>
                <w:szCs w:val="24"/>
              </w:rPr>
              <w:t>a</w:t>
            </w:r>
            <w:r>
              <w:rPr>
                <w:rFonts w:ascii="Arial" w:hAnsi="Arial" w:cs="Arial"/>
                <w:spacing w:val="7"/>
                <w:sz w:val="24"/>
                <w:szCs w:val="24"/>
              </w:rPr>
              <w:t>p</w:t>
            </w:r>
            <w:r>
              <w:rPr>
                <w:rFonts w:ascii="Arial" w:hAnsi="Arial" w:cs="Arial"/>
                <w:spacing w:val="1"/>
                <w:sz w:val="24"/>
                <w:szCs w:val="24"/>
              </w:rPr>
              <w:t>p</w:t>
            </w:r>
            <w:r>
              <w:rPr>
                <w:rFonts w:ascii="Arial" w:hAnsi="Arial" w:cs="Arial"/>
                <w:sz w:val="24"/>
                <w:szCs w:val="24"/>
              </w:rPr>
              <w:t>r</w:t>
            </w:r>
            <w:r>
              <w:rPr>
                <w:rFonts w:ascii="Arial" w:hAnsi="Arial" w:cs="Arial"/>
                <w:spacing w:val="-2"/>
                <w:sz w:val="24"/>
                <w:szCs w:val="24"/>
              </w:rPr>
              <w:t>o</w:t>
            </w:r>
            <w:r>
              <w:rPr>
                <w:rFonts w:ascii="Arial" w:hAnsi="Arial" w:cs="Arial"/>
                <w:spacing w:val="1"/>
                <w:sz w:val="24"/>
                <w:szCs w:val="24"/>
              </w:rPr>
              <w:t>p</w:t>
            </w:r>
            <w:r>
              <w:rPr>
                <w:rFonts w:ascii="Arial" w:hAnsi="Arial" w:cs="Arial"/>
                <w:sz w:val="24"/>
                <w:szCs w:val="24"/>
              </w:rPr>
              <w:t>r</w:t>
            </w:r>
            <w:r>
              <w:rPr>
                <w:rFonts w:ascii="Arial" w:hAnsi="Arial" w:cs="Arial"/>
                <w:spacing w:val="-1"/>
                <w:sz w:val="24"/>
                <w:szCs w:val="24"/>
              </w:rPr>
              <w:t>i</w:t>
            </w:r>
            <w:r>
              <w:rPr>
                <w:rFonts w:ascii="Arial" w:hAnsi="Arial" w:cs="Arial"/>
                <w:spacing w:val="1"/>
                <w:sz w:val="24"/>
                <w:szCs w:val="24"/>
              </w:rPr>
              <w:t>a</w:t>
            </w:r>
            <w:r>
              <w:rPr>
                <w:rFonts w:ascii="Arial" w:hAnsi="Arial" w:cs="Arial"/>
                <w:spacing w:val="-2"/>
                <w:sz w:val="24"/>
                <w:szCs w:val="24"/>
              </w:rPr>
              <w:t>t</w:t>
            </w:r>
            <w:r>
              <w:rPr>
                <w:rFonts w:ascii="Arial" w:hAnsi="Arial" w:cs="Arial"/>
                <w:spacing w:val="1"/>
                <w:sz w:val="24"/>
                <w:szCs w:val="24"/>
              </w:rPr>
              <w:t>e</w:t>
            </w:r>
            <w:r>
              <w:rPr>
                <w:rFonts w:ascii="Arial" w:hAnsi="Arial" w:cs="Arial"/>
                <w:sz w:val="24"/>
                <w:szCs w:val="24"/>
              </w:rPr>
              <w:t>.</w:t>
            </w:r>
          </w:p>
          <w:p w14:paraId="15EABC6E" w14:textId="4FB7B3BC" w:rsidR="0091789F" w:rsidRDefault="0091789F" w:rsidP="00D05F58">
            <w:pPr>
              <w:ind w:left="61" w:right="653"/>
              <w:rPr>
                <w:rFonts w:ascii="Arial" w:hAnsi="Arial" w:cs="Arial"/>
                <w:sz w:val="24"/>
                <w:szCs w:val="24"/>
              </w:rPr>
            </w:pPr>
            <w:r>
              <w:rPr>
                <w:rFonts w:ascii="Arial" w:hAnsi="Arial" w:cs="Arial"/>
                <w:spacing w:val="6"/>
                <w:sz w:val="24"/>
                <w:szCs w:val="24"/>
              </w:rPr>
              <w:t>W</w:t>
            </w:r>
            <w:r>
              <w:rPr>
                <w:rFonts w:ascii="Arial" w:hAnsi="Arial" w:cs="Arial"/>
                <w:sz w:val="24"/>
                <w:szCs w:val="24"/>
              </w:rPr>
              <w:t>e</w:t>
            </w:r>
            <w:r>
              <w:rPr>
                <w:rFonts w:ascii="Arial" w:hAnsi="Arial" w:cs="Arial"/>
                <w:spacing w:val="-3"/>
                <w:sz w:val="24"/>
                <w:szCs w:val="24"/>
              </w:rPr>
              <w:t xml:space="preserve"> </w:t>
            </w:r>
            <w:r>
              <w:rPr>
                <w:rFonts w:ascii="Arial" w:hAnsi="Arial" w:cs="Arial"/>
                <w:spacing w:val="-1"/>
                <w:sz w:val="24"/>
                <w:szCs w:val="24"/>
              </w:rPr>
              <w:t>h</w:t>
            </w:r>
            <w:r>
              <w:rPr>
                <w:rFonts w:ascii="Arial" w:hAnsi="Arial" w:cs="Arial"/>
                <w:spacing w:val="1"/>
                <w:sz w:val="24"/>
                <w:szCs w:val="24"/>
              </w:rPr>
              <w:t>o</w:t>
            </w:r>
            <w:r>
              <w:rPr>
                <w:rFonts w:ascii="Arial" w:hAnsi="Arial" w:cs="Arial"/>
                <w:sz w:val="24"/>
                <w:szCs w:val="24"/>
              </w:rPr>
              <w:t>ld</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sidR="00356829">
              <w:rPr>
                <w:rFonts w:ascii="Arial" w:hAnsi="Arial" w:cs="Arial"/>
                <w:spacing w:val="1"/>
                <w:sz w:val="24"/>
                <w:szCs w:val="24"/>
              </w:rPr>
              <w:t>mu</w:t>
            </w:r>
            <w:r w:rsidR="00356829">
              <w:rPr>
                <w:rFonts w:ascii="Arial" w:hAnsi="Arial" w:cs="Arial"/>
                <w:sz w:val="24"/>
                <w:szCs w:val="24"/>
              </w:rPr>
              <w:t>lti-</w:t>
            </w:r>
            <w:r w:rsidR="00356829">
              <w:rPr>
                <w:rFonts w:ascii="Arial" w:hAnsi="Arial" w:cs="Arial"/>
                <w:spacing w:val="1"/>
                <w:sz w:val="24"/>
                <w:szCs w:val="24"/>
              </w:rPr>
              <w:t>a</w:t>
            </w:r>
            <w:r w:rsidR="00356829">
              <w:rPr>
                <w:rFonts w:ascii="Arial" w:hAnsi="Arial" w:cs="Arial"/>
                <w:spacing w:val="-1"/>
                <w:sz w:val="24"/>
                <w:szCs w:val="24"/>
              </w:rPr>
              <w:t>ge</w:t>
            </w:r>
            <w:r w:rsidR="00356829">
              <w:rPr>
                <w:rFonts w:ascii="Arial" w:hAnsi="Arial" w:cs="Arial"/>
                <w:spacing w:val="1"/>
                <w:sz w:val="24"/>
                <w:szCs w:val="24"/>
              </w:rPr>
              <w:t>n</w:t>
            </w:r>
            <w:r w:rsidR="00356829">
              <w:rPr>
                <w:rFonts w:ascii="Arial" w:hAnsi="Arial" w:cs="Arial"/>
                <w:spacing w:val="-2"/>
                <w:sz w:val="24"/>
                <w:szCs w:val="24"/>
              </w:rPr>
              <w:t>c</w:t>
            </w:r>
            <w:r w:rsidR="00356829">
              <w:rPr>
                <w:rFonts w:ascii="Arial" w:hAnsi="Arial" w:cs="Arial"/>
                <w:sz w:val="24"/>
                <w:szCs w:val="24"/>
              </w:rPr>
              <w:t>y</w:t>
            </w:r>
            <w:r>
              <w:rPr>
                <w:rFonts w:ascii="Arial" w:hAnsi="Arial" w:cs="Arial"/>
                <w:spacing w:val="-2"/>
                <w:sz w:val="24"/>
                <w:szCs w:val="24"/>
              </w:rPr>
              <w:t xml:space="preserve"> </w:t>
            </w:r>
            <w:r>
              <w:rPr>
                <w:rFonts w:ascii="Arial" w:hAnsi="Arial" w:cs="Arial"/>
                <w:spacing w:val="2"/>
                <w:sz w:val="24"/>
                <w:szCs w:val="24"/>
              </w:rPr>
              <w:t>m</w:t>
            </w:r>
            <w:r>
              <w:rPr>
                <w:rFonts w:ascii="Arial" w:hAnsi="Arial" w:cs="Arial"/>
                <w:spacing w:val="1"/>
                <w:sz w:val="24"/>
                <w:szCs w:val="24"/>
              </w:rPr>
              <w:t>ee</w:t>
            </w:r>
            <w:r>
              <w:rPr>
                <w:rFonts w:ascii="Arial" w:hAnsi="Arial" w:cs="Arial"/>
                <w:sz w:val="24"/>
                <w:szCs w:val="24"/>
              </w:rPr>
              <w:t>ti</w:t>
            </w:r>
            <w:r>
              <w:rPr>
                <w:rFonts w:ascii="Arial" w:hAnsi="Arial" w:cs="Arial"/>
                <w:spacing w:val="1"/>
                <w:sz w:val="24"/>
                <w:szCs w:val="24"/>
              </w:rPr>
              <w:t>n</w:t>
            </w:r>
            <w:r>
              <w:rPr>
                <w:rFonts w:ascii="Arial" w:hAnsi="Arial" w:cs="Arial"/>
                <w:sz w:val="24"/>
                <w:szCs w:val="24"/>
              </w:rPr>
              <w:t>g</w:t>
            </w:r>
            <w:r>
              <w:rPr>
                <w:rFonts w:ascii="Arial" w:hAnsi="Arial" w:cs="Arial"/>
                <w:spacing w:val="-3"/>
                <w:sz w:val="24"/>
                <w:szCs w:val="24"/>
              </w:rPr>
              <w:t xml:space="preserve"> </w:t>
            </w:r>
            <w:r>
              <w:rPr>
                <w:rFonts w:ascii="Arial" w:hAnsi="Arial" w:cs="Arial"/>
                <w:spacing w:val="3"/>
                <w:sz w:val="24"/>
                <w:szCs w:val="24"/>
              </w:rPr>
              <w:t>f</w:t>
            </w:r>
            <w:r>
              <w:rPr>
                <w:rFonts w:ascii="Arial" w:hAnsi="Arial" w:cs="Arial"/>
                <w:spacing w:val="1"/>
                <w:sz w:val="24"/>
                <w:szCs w:val="24"/>
              </w:rPr>
              <w:t>o</w:t>
            </w:r>
            <w:r>
              <w:rPr>
                <w:rFonts w:ascii="Arial" w:hAnsi="Arial" w:cs="Arial"/>
                <w:sz w:val="24"/>
                <w:szCs w:val="24"/>
              </w:rPr>
              <w:t xml:space="preserve">r </w:t>
            </w:r>
            <w:r>
              <w:rPr>
                <w:rFonts w:ascii="Arial" w:hAnsi="Arial" w:cs="Arial"/>
                <w:spacing w:val="-3"/>
                <w:sz w:val="24"/>
                <w:szCs w:val="24"/>
              </w:rPr>
              <w:t>c</w:t>
            </w:r>
            <w:r>
              <w:rPr>
                <w:rFonts w:ascii="Arial" w:hAnsi="Arial" w:cs="Arial"/>
                <w:spacing w:val="1"/>
                <w:sz w:val="24"/>
                <w:szCs w:val="24"/>
              </w:rPr>
              <w:t>h</w:t>
            </w:r>
            <w:r>
              <w:rPr>
                <w:rFonts w:ascii="Arial" w:hAnsi="Arial" w:cs="Arial"/>
                <w:sz w:val="24"/>
                <w:szCs w:val="24"/>
              </w:rPr>
              <w:t>i</w:t>
            </w:r>
            <w:r>
              <w:rPr>
                <w:rFonts w:ascii="Arial" w:hAnsi="Arial" w:cs="Arial"/>
                <w:spacing w:val="-1"/>
                <w:sz w:val="24"/>
                <w:szCs w:val="24"/>
              </w:rPr>
              <w:t>l</w:t>
            </w:r>
            <w:r>
              <w:rPr>
                <w:rFonts w:ascii="Arial" w:hAnsi="Arial" w:cs="Arial"/>
                <w:spacing w:val="1"/>
                <w:sz w:val="24"/>
                <w:szCs w:val="24"/>
              </w:rPr>
              <w:t>d</w:t>
            </w:r>
            <w:r>
              <w:rPr>
                <w:rFonts w:ascii="Arial" w:hAnsi="Arial" w:cs="Arial"/>
                <w:sz w:val="24"/>
                <w:szCs w:val="24"/>
              </w:rPr>
              <w:t>ren</w:t>
            </w:r>
            <w:r>
              <w:rPr>
                <w:rFonts w:ascii="Arial" w:hAnsi="Arial" w:cs="Arial"/>
                <w:spacing w:val="1"/>
                <w:sz w:val="24"/>
                <w:szCs w:val="24"/>
              </w:rPr>
              <w:t xml:space="preserve"> </w:t>
            </w:r>
            <w:r>
              <w:rPr>
                <w:rFonts w:ascii="Arial" w:hAnsi="Arial" w:cs="Arial"/>
                <w:spacing w:val="-2"/>
                <w:sz w:val="24"/>
                <w:szCs w:val="24"/>
              </w:rPr>
              <w:t>j</w:t>
            </w:r>
            <w:r>
              <w:rPr>
                <w:rFonts w:ascii="Arial" w:hAnsi="Arial" w:cs="Arial"/>
                <w:spacing w:val="1"/>
                <w:sz w:val="24"/>
                <w:szCs w:val="24"/>
              </w:rPr>
              <w:t>o</w:t>
            </w:r>
            <w:r>
              <w:rPr>
                <w:rFonts w:ascii="Arial" w:hAnsi="Arial" w:cs="Arial"/>
                <w:sz w:val="24"/>
                <w:szCs w:val="24"/>
              </w:rPr>
              <w:t>ini</w:t>
            </w:r>
            <w:r>
              <w:rPr>
                <w:rFonts w:ascii="Arial" w:hAnsi="Arial" w:cs="Arial"/>
                <w:spacing w:val="1"/>
                <w:sz w:val="24"/>
                <w:szCs w:val="24"/>
              </w:rPr>
              <w:t>n</w:t>
            </w:r>
            <w:r>
              <w:rPr>
                <w:rFonts w:ascii="Arial" w:hAnsi="Arial" w:cs="Arial"/>
                <w:sz w:val="24"/>
                <w:szCs w:val="24"/>
              </w:rPr>
              <w:t>g</w:t>
            </w:r>
            <w:r>
              <w:rPr>
                <w:rFonts w:ascii="Arial" w:hAnsi="Arial" w:cs="Arial"/>
                <w:spacing w:val="-1"/>
                <w:sz w:val="24"/>
                <w:szCs w:val="24"/>
              </w:rPr>
              <w:t xml:space="preserve"> </w:t>
            </w:r>
            <w:r>
              <w:rPr>
                <w:rFonts w:ascii="Arial" w:hAnsi="Arial" w:cs="Arial"/>
                <w:spacing w:val="1"/>
                <w:sz w:val="24"/>
                <w:szCs w:val="24"/>
              </w:rPr>
              <w:t>ou</w:t>
            </w:r>
            <w:r>
              <w:rPr>
                <w:rFonts w:ascii="Arial" w:hAnsi="Arial" w:cs="Arial"/>
                <w:sz w:val="24"/>
                <w:szCs w:val="24"/>
              </w:rPr>
              <w:t>r F</w:t>
            </w:r>
            <w:r>
              <w:rPr>
                <w:rFonts w:ascii="Arial" w:hAnsi="Arial" w:cs="Arial"/>
                <w:spacing w:val="-2"/>
                <w:sz w:val="24"/>
                <w:szCs w:val="24"/>
              </w:rPr>
              <w:t>o</w:t>
            </w:r>
            <w:r>
              <w:rPr>
                <w:rFonts w:ascii="Arial" w:hAnsi="Arial" w:cs="Arial"/>
                <w:spacing w:val="1"/>
                <w:sz w:val="24"/>
                <w:szCs w:val="24"/>
              </w:rPr>
              <w:t>un</w:t>
            </w:r>
            <w:r>
              <w:rPr>
                <w:rFonts w:ascii="Arial" w:hAnsi="Arial" w:cs="Arial"/>
                <w:spacing w:val="-1"/>
                <w:sz w:val="24"/>
                <w:szCs w:val="24"/>
              </w:rPr>
              <w:t>d</w:t>
            </w:r>
            <w:r>
              <w:rPr>
                <w:rFonts w:ascii="Arial" w:hAnsi="Arial" w:cs="Arial"/>
                <w:spacing w:val="1"/>
                <w:sz w:val="24"/>
                <w:szCs w:val="24"/>
              </w:rPr>
              <w:t>a</w:t>
            </w:r>
            <w:r>
              <w:rPr>
                <w:rFonts w:ascii="Arial" w:hAnsi="Arial" w:cs="Arial"/>
                <w:sz w:val="24"/>
                <w:szCs w:val="24"/>
              </w:rPr>
              <w:t>ti</w:t>
            </w:r>
            <w:r>
              <w:rPr>
                <w:rFonts w:ascii="Arial" w:hAnsi="Arial" w:cs="Arial"/>
                <w:spacing w:val="-1"/>
                <w:sz w:val="24"/>
                <w:szCs w:val="24"/>
              </w:rPr>
              <w:t>o</w:t>
            </w:r>
            <w:r>
              <w:rPr>
                <w:rFonts w:ascii="Arial" w:hAnsi="Arial" w:cs="Arial"/>
                <w:sz w:val="24"/>
                <w:szCs w:val="24"/>
              </w:rPr>
              <w:t>n</w:t>
            </w:r>
            <w:r>
              <w:rPr>
                <w:rFonts w:ascii="Arial" w:hAnsi="Arial" w:cs="Arial"/>
                <w:spacing w:val="-1"/>
                <w:sz w:val="24"/>
                <w:szCs w:val="24"/>
              </w:rPr>
              <w:t xml:space="preserve"> </w:t>
            </w:r>
            <w:r>
              <w:rPr>
                <w:rFonts w:ascii="Arial" w:hAnsi="Arial" w:cs="Arial"/>
                <w:sz w:val="24"/>
                <w:szCs w:val="24"/>
              </w:rPr>
              <w:t>St</w:t>
            </w:r>
            <w:r>
              <w:rPr>
                <w:rFonts w:ascii="Arial" w:hAnsi="Arial" w:cs="Arial"/>
                <w:spacing w:val="1"/>
                <w:sz w:val="24"/>
                <w:szCs w:val="24"/>
              </w:rPr>
              <w:t>a</w:t>
            </w:r>
            <w:r>
              <w:rPr>
                <w:rFonts w:ascii="Arial" w:hAnsi="Arial" w:cs="Arial"/>
                <w:spacing w:val="-1"/>
                <w:sz w:val="24"/>
                <w:szCs w:val="24"/>
              </w:rPr>
              <w:t>g</w:t>
            </w:r>
            <w:r>
              <w:rPr>
                <w:rFonts w:ascii="Arial" w:hAnsi="Arial" w:cs="Arial"/>
                <w:sz w:val="24"/>
                <w:szCs w:val="24"/>
              </w:rPr>
              <w:t>e</w:t>
            </w:r>
            <w:r>
              <w:rPr>
                <w:rFonts w:ascii="Arial" w:hAnsi="Arial" w:cs="Arial"/>
                <w:spacing w:val="1"/>
                <w:sz w:val="24"/>
                <w:szCs w:val="24"/>
              </w:rPr>
              <w:t xml:space="preserve"> </w:t>
            </w:r>
            <w:r>
              <w:rPr>
                <w:rFonts w:ascii="Arial" w:hAnsi="Arial" w:cs="Arial"/>
                <w:spacing w:val="-2"/>
                <w:sz w:val="24"/>
                <w:szCs w:val="24"/>
              </w:rPr>
              <w:t>i</w:t>
            </w:r>
            <w:r>
              <w:rPr>
                <w:rFonts w:ascii="Arial" w:hAnsi="Arial" w:cs="Arial"/>
                <w:sz w:val="24"/>
                <w:szCs w:val="24"/>
              </w:rPr>
              <w:t>f</w:t>
            </w:r>
            <w:r>
              <w:rPr>
                <w:rFonts w:ascii="Arial" w:hAnsi="Arial" w:cs="Arial"/>
                <w:spacing w:val="3"/>
                <w:sz w:val="24"/>
                <w:szCs w:val="24"/>
              </w:rPr>
              <w:t xml:space="preserve"> </w:t>
            </w:r>
            <w:r>
              <w:rPr>
                <w:rFonts w:ascii="Arial" w:hAnsi="Arial" w:cs="Arial"/>
                <w:spacing w:val="-1"/>
                <w:sz w:val="24"/>
                <w:szCs w:val="24"/>
              </w:rPr>
              <w:t>t</w:t>
            </w:r>
            <w:r>
              <w:rPr>
                <w:rFonts w:ascii="Arial" w:hAnsi="Arial" w:cs="Arial"/>
                <w:spacing w:val="1"/>
                <w:sz w:val="24"/>
                <w:szCs w:val="24"/>
              </w:rPr>
              <w:t>he</w:t>
            </w:r>
            <w:r>
              <w:rPr>
                <w:rFonts w:ascii="Arial" w:hAnsi="Arial" w:cs="Arial"/>
                <w:sz w:val="24"/>
                <w:szCs w:val="24"/>
              </w:rPr>
              <w:t>y</w:t>
            </w:r>
            <w:r>
              <w:rPr>
                <w:rFonts w:ascii="Arial" w:hAnsi="Arial" w:cs="Arial"/>
                <w:spacing w:val="-2"/>
                <w:sz w:val="24"/>
                <w:szCs w:val="24"/>
              </w:rPr>
              <w:t xml:space="preserve"> </w:t>
            </w:r>
            <w:r>
              <w:rPr>
                <w:rFonts w:ascii="Arial" w:hAnsi="Arial" w:cs="Arial"/>
                <w:spacing w:val="1"/>
                <w:sz w:val="24"/>
                <w:szCs w:val="24"/>
              </w:rPr>
              <w:t>ha</w:t>
            </w:r>
            <w:r>
              <w:rPr>
                <w:rFonts w:ascii="Arial" w:hAnsi="Arial" w:cs="Arial"/>
                <w:spacing w:val="-2"/>
                <w:sz w:val="24"/>
                <w:szCs w:val="24"/>
              </w:rPr>
              <w:t>v</w:t>
            </w:r>
            <w:r>
              <w:rPr>
                <w:rFonts w:ascii="Arial" w:hAnsi="Arial" w:cs="Arial"/>
                <w:sz w:val="24"/>
                <w:szCs w:val="24"/>
              </w:rPr>
              <w:t>e</w:t>
            </w:r>
            <w:r>
              <w:rPr>
                <w:rFonts w:ascii="Arial" w:hAnsi="Arial" w:cs="Arial"/>
                <w:spacing w:val="1"/>
                <w:sz w:val="24"/>
                <w:szCs w:val="24"/>
              </w:rPr>
              <w:t xml:space="preserve"> a</w:t>
            </w:r>
            <w:r>
              <w:rPr>
                <w:rFonts w:ascii="Arial" w:hAnsi="Arial" w:cs="Arial"/>
                <w:sz w:val="24"/>
                <w:szCs w:val="24"/>
              </w:rPr>
              <w:t>n E</w:t>
            </w:r>
            <w:r>
              <w:rPr>
                <w:rFonts w:ascii="Arial" w:hAnsi="Arial" w:cs="Arial"/>
                <w:spacing w:val="1"/>
                <w:sz w:val="24"/>
                <w:szCs w:val="24"/>
              </w:rPr>
              <w:t>du</w:t>
            </w:r>
            <w:r>
              <w:rPr>
                <w:rFonts w:ascii="Arial" w:hAnsi="Arial" w:cs="Arial"/>
                <w:sz w:val="24"/>
                <w:szCs w:val="24"/>
              </w:rPr>
              <w:t>c</w:t>
            </w:r>
            <w:r>
              <w:rPr>
                <w:rFonts w:ascii="Arial" w:hAnsi="Arial" w:cs="Arial"/>
                <w:spacing w:val="-1"/>
                <w:sz w:val="24"/>
                <w:szCs w:val="24"/>
              </w:rPr>
              <w:t>a</w:t>
            </w:r>
            <w:r>
              <w:rPr>
                <w:rFonts w:ascii="Arial" w:hAnsi="Arial" w:cs="Arial"/>
                <w:sz w:val="24"/>
                <w:szCs w:val="24"/>
              </w:rPr>
              <w:t>ti</w:t>
            </w:r>
            <w:r>
              <w:rPr>
                <w:rFonts w:ascii="Arial" w:hAnsi="Arial" w:cs="Arial"/>
                <w:spacing w:val="1"/>
                <w:sz w:val="24"/>
                <w:szCs w:val="24"/>
              </w:rPr>
              <w:t>on</w:t>
            </w: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H</w:t>
            </w:r>
            <w:r>
              <w:rPr>
                <w:rFonts w:ascii="Arial" w:hAnsi="Arial" w:cs="Arial"/>
                <w:spacing w:val="1"/>
                <w:sz w:val="24"/>
                <w:szCs w:val="24"/>
              </w:rPr>
              <w:t>ea</w:t>
            </w:r>
            <w:r>
              <w:rPr>
                <w:rFonts w:ascii="Arial" w:hAnsi="Arial" w:cs="Arial"/>
                <w:sz w:val="24"/>
                <w:szCs w:val="24"/>
              </w:rPr>
              <w:t>l</w:t>
            </w:r>
            <w:r>
              <w:rPr>
                <w:rFonts w:ascii="Arial" w:hAnsi="Arial" w:cs="Arial"/>
                <w:spacing w:val="-2"/>
                <w:sz w:val="24"/>
                <w:szCs w:val="24"/>
              </w:rPr>
              <w:t>t</w:t>
            </w:r>
            <w:r>
              <w:rPr>
                <w:rFonts w:ascii="Arial" w:hAnsi="Arial" w:cs="Arial"/>
                <w:sz w:val="24"/>
                <w:szCs w:val="24"/>
              </w:rPr>
              <w:t>h</w:t>
            </w:r>
            <w:r>
              <w:rPr>
                <w:rFonts w:ascii="Arial" w:hAnsi="Arial" w:cs="Arial"/>
                <w:spacing w:val="1"/>
                <w:sz w:val="24"/>
                <w:szCs w:val="24"/>
              </w:rPr>
              <w:t xml:space="preserve"> </w:t>
            </w:r>
            <w:r>
              <w:rPr>
                <w:rFonts w:ascii="Arial" w:hAnsi="Arial" w:cs="Arial"/>
                <w:spacing w:val="-1"/>
                <w:sz w:val="24"/>
                <w:szCs w:val="24"/>
              </w:rPr>
              <w:t>a</w:t>
            </w:r>
            <w:r>
              <w:rPr>
                <w:rFonts w:ascii="Arial" w:hAnsi="Arial" w:cs="Arial"/>
                <w:spacing w:val="1"/>
                <w:sz w:val="24"/>
                <w:szCs w:val="24"/>
              </w:rPr>
              <w:t>n</w:t>
            </w:r>
            <w:r>
              <w:rPr>
                <w:rFonts w:ascii="Arial" w:hAnsi="Arial" w:cs="Arial"/>
                <w:sz w:val="24"/>
                <w:szCs w:val="24"/>
              </w:rPr>
              <w:t>d</w:t>
            </w:r>
            <w:r>
              <w:rPr>
                <w:rFonts w:ascii="Arial" w:hAnsi="Arial" w:cs="Arial"/>
                <w:spacing w:val="-1"/>
                <w:sz w:val="24"/>
                <w:szCs w:val="24"/>
              </w:rPr>
              <w:t xml:space="preserve"> </w:t>
            </w:r>
            <w:r>
              <w:rPr>
                <w:rFonts w:ascii="Arial" w:hAnsi="Arial" w:cs="Arial"/>
                <w:sz w:val="24"/>
                <w:szCs w:val="24"/>
              </w:rPr>
              <w:t>Care</w:t>
            </w:r>
            <w:r>
              <w:rPr>
                <w:rFonts w:ascii="Arial" w:hAnsi="Arial" w:cs="Arial"/>
                <w:spacing w:val="1"/>
                <w:sz w:val="24"/>
                <w:szCs w:val="24"/>
              </w:rPr>
              <w:t xml:space="preserve"> P</w:t>
            </w:r>
            <w:r>
              <w:rPr>
                <w:rFonts w:ascii="Arial" w:hAnsi="Arial" w:cs="Arial"/>
                <w:sz w:val="24"/>
                <w:szCs w:val="24"/>
              </w:rPr>
              <w:t>lan</w:t>
            </w:r>
            <w:r>
              <w:rPr>
                <w:rFonts w:ascii="Arial" w:hAnsi="Arial" w:cs="Arial"/>
                <w:spacing w:val="-1"/>
                <w:sz w:val="24"/>
                <w:szCs w:val="24"/>
              </w:rPr>
              <w:t xml:space="preserve"> </w:t>
            </w:r>
            <w:r>
              <w:rPr>
                <w:rFonts w:ascii="Arial" w:hAnsi="Arial" w:cs="Arial"/>
                <w:spacing w:val="1"/>
                <w:sz w:val="24"/>
                <w:szCs w:val="24"/>
              </w:rPr>
              <w:t>o</w:t>
            </w:r>
            <w:r>
              <w:rPr>
                <w:rFonts w:ascii="Arial" w:hAnsi="Arial" w:cs="Arial"/>
                <w:sz w:val="24"/>
                <w:szCs w:val="24"/>
              </w:rPr>
              <w:t>r st</w:t>
            </w:r>
            <w:r>
              <w:rPr>
                <w:rFonts w:ascii="Arial" w:hAnsi="Arial" w:cs="Arial"/>
                <w:spacing w:val="-1"/>
                <w:sz w:val="24"/>
                <w:szCs w:val="24"/>
              </w:rPr>
              <w:t>a</w:t>
            </w:r>
            <w:r>
              <w:rPr>
                <w:rFonts w:ascii="Arial" w:hAnsi="Arial" w:cs="Arial"/>
                <w:sz w:val="24"/>
                <w:szCs w:val="24"/>
              </w:rPr>
              <w:t>t</w:t>
            </w:r>
            <w:r>
              <w:rPr>
                <w:rFonts w:ascii="Arial" w:hAnsi="Arial" w:cs="Arial"/>
                <w:spacing w:val="-1"/>
                <w:sz w:val="24"/>
                <w:szCs w:val="24"/>
              </w:rPr>
              <w:t>e</w:t>
            </w:r>
            <w:r>
              <w:rPr>
                <w:rFonts w:ascii="Arial" w:hAnsi="Arial" w:cs="Arial"/>
                <w:spacing w:val="1"/>
                <w:sz w:val="24"/>
                <w:szCs w:val="24"/>
              </w:rPr>
              <w:t>me</w:t>
            </w:r>
            <w:r>
              <w:rPr>
                <w:rFonts w:ascii="Arial" w:hAnsi="Arial" w:cs="Arial"/>
                <w:spacing w:val="-1"/>
                <w:sz w:val="24"/>
                <w:szCs w:val="24"/>
              </w:rPr>
              <w:t>n</w:t>
            </w:r>
            <w:r>
              <w:rPr>
                <w:rFonts w:ascii="Arial" w:hAnsi="Arial" w:cs="Arial"/>
                <w:sz w:val="24"/>
                <w:szCs w:val="24"/>
              </w:rPr>
              <w:t>t</w:t>
            </w:r>
            <w:r>
              <w:rPr>
                <w:rFonts w:ascii="Arial" w:hAnsi="Arial" w:cs="Arial"/>
                <w:spacing w:val="1"/>
                <w:sz w:val="24"/>
                <w:szCs w:val="24"/>
              </w:rPr>
              <w:t xml:space="preserve"> </w:t>
            </w:r>
            <w:r>
              <w:rPr>
                <w:rFonts w:ascii="Arial" w:hAnsi="Arial" w:cs="Arial"/>
                <w:spacing w:val="-1"/>
                <w:sz w:val="24"/>
                <w:szCs w:val="24"/>
              </w:rPr>
              <w:t>o</w:t>
            </w:r>
            <w:r>
              <w:rPr>
                <w:rFonts w:ascii="Arial" w:hAnsi="Arial" w:cs="Arial"/>
                <w:sz w:val="24"/>
                <w:szCs w:val="24"/>
              </w:rPr>
              <w:t>f</w:t>
            </w:r>
            <w:r>
              <w:rPr>
                <w:rFonts w:ascii="Arial" w:hAnsi="Arial" w:cs="Arial"/>
                <w:spacing w:val="3"/>
                <w:sz w:val="24"/>
                <w:szCs w:val="24"/>
              </w:rPr>
              <w:t xml:space="preserve"> </w:t>
            </w:r>
            <w:r>
              <w:rPr>
                <w:rFonts w:ascii="Arial" w:hAnsi="Arial" w:cs="Arial"/>
                <w:spacing w:val="-2"/>
                <w:sz w:val="24"/>
                <w:szCs w:val="24"/>
              </w:rPr>
              <w:t>s</w:t>
            </w:r>
            <w:r>
              <w:rPr>
                <w:rFonts w:ascii="Arial" w:hAnsi="Arial" w:cs="Arial"/>
                <w:spacing w:val="1"/>
                <w:sz w:val="24"/>
                <w:szCs w:val="24"/>
              </w:rPr>
              <w:t>pe</w:t>
            </w:r>
            <w:r>
              <w:rPr>
                <w:rFonts w:ascii="Arial" w:hAnsi="Arial" w:cs="Arial"/>
                <w:sz w:val="24"/>
                <w:szCs w:val="24"/>
              </w:rPr>
              <w:t>cial</w:t>
            </w:r>
            <w:r>
              <w:rPr>
                <w:rFonts w:ascii="Arial" w:hAnsi="Arial" w:cs="Arial"/>
                <w:spacing w:val="-2"/>
                <w:sz w:val="24"/>
                <w:szCs w:val="24"/>
              </w:rPr>
              <w:t xml:space="preserve"> </w:t>
            </w:r>
            <w:r>
              <w:rPr>
                <w:rFonts w:ascii="Arial" w:hAnsi="Arial" w:cs="Arial"/>
                <w:spacing w:val="1"/>
                <w:sz w:val="24"/>
                <w:szCs w:val="24"/>
              </w:rPr>
              <w:t>edu</w:t>
            </w:r>
            <w:r>
              <w:rPr>
                <w:rFonts w:ascii="Arial" w:hAnsi="Arial" w:cs="Arial"/>
                <w:spacing w:val="-2"/>
                <w:sz w:val="24"/>
                <w:szCs w:val="24"/>
              </w:rPr>
              <w:t>c</w:t>
            </w:r>
            <w:r>
              <w:rPr>
                <w:rFonts w:ascii="Arial" w:hAnsi="Arial" w:cs="Arial"/>
                <w:spacing w:val="1"/>
                <w:sz w:val="24"/>
                <w:szCs w:val="24"/>
              </w:rPr>
              <w:t>a</w:t>
            </w:r>
            <w:r>
              <w:rPr>
                <w:rFonts w:ascii="Arial" w:hAnsi="Arial" w:cs="Arial"/>
                <w:sz w:val="24"/>
                <w:szCs w:val="24"/>
              </w:rPr>
              <w:t>ti</w:t>
            </w:r>
            <w:r>
              <w:rPr>
                <w:rFonts w:ascii="Arial" w:hAnsi="Arial" w:cs="Arial"/>
                <w:spacing w:val="1"/>
                <w:sz w:val="24"/>
                <w:szCs w:val="24"/>
              </w:rPr>
              <w:t>o</w:t>
            </w:r>
            <w:r>
              <w:rPr>
                <w:rFonts w:ascii="Arial" w:hAnsi="Arial" w:cs="Arial"/>
                <w:spacing w:val="-1"/>
                <w:sz w:val="24"/>
                <w:szCs w:val="24"/>
              </w:rPr>
              <w:t>n</w:t>
            </w:r>
            <w:r>
              <w:rPr>
                <w:rFonts w:ascii="Arial" w:hAnsi="Arial" w:cs="Arial"/>
                <w:spacing w:val="1"/>
                <w:sz w:val="24"/>
                <w:szCs w:val="24"/>
              </w:rPr>
              <w:t>a</w:t>
            </w:r>
            <w:r>
              <w:rPr>
                <w:rFonts w:ascii="Arial" w:hAnsi="Arial" w:cs="Arial"/>
                <w:sz w:val="24"/>
                <w:szCs w:val="24"/>
              </w:rPr>
              <w:t>l</w:t>
            </w:r>
            <w:r>
              <w:rPr>
                <w:rFonts w:ascii="Arial" w:hAnsi="Arial" w:cs="Arial"/>
                <w:spacing w:val="-3"/>
                <w:sz w:val="24"/>
                <w:szCs w:val="24"/>
              </w:rPr>
              <w:t xml:space="preserve"> </w:t>
            </w:r>
            <w:r>
              <w:rPr>
                <w:rFonts w:ascii="Arial" w:hAnsi="Arial" w:cs="Arial"/>
                <w:spacing w:val="1"/>
                <w:sz w:val="24"/>
                <w:szCs w:val="24"/>
              </w:rPr>
              <w:t>ne</w:t>
            </w:r>
            <w:r>
              <w:rPr>
                <w:rFonts w:ascii="Arial" w:hAnsi="Arial" w:cs="Arial"/>
                <w:spacing w:val="-1"/>
                <w:sz w:val="24"/>
                <w:szCs w:val="24"/>
              </w:rPr>
              <w:t>e</w:t>
            </w:r>
            <w:r>
              <w:rPr>
                <w:rFonts w:ascii="Arial" w:hAnsi="Arial" w:cs="Arial"/>
                <w:sz w:val="24"/>
                <w:szCs w:val="24"/>
              </w:rPr>
              <w:t>d</w:t>
            </w:r>
            <w:r>
              <w:rPr>
                <w:rFonts w:ascii="Arial" w:hAnsi="Arial" w:cs="Arial"/>
                <w:spacing w:val="1"/>
                <w:sz w:val="24"/>
                <w:szCs w:val="24"/>
              </w:rPr>
              <w:t xml:space="preserve"> </w:t>
            </w:r>
            <w:r>
              <w:rPr>
                <w:rFonts w:ascii="Arial" w:hAnsi="Arial" w:cs="Arial"/>
                <w:spacing w:val="-1"/>
                <w:sz w:val="24"/>
                <w:szCs w:val="24"/>
              </w:rPr>
              <w:t>a</w:t>
            </w:r>
            <w:r>
              <w:rPr>
                <w:rFonts w:ascii="Arial" w:hAnsi="Arial" w:cs="Arial"/>
                <w:spacing w:val="1"/>
                <w:sz w:val="24"/>
                <w:szCs w:val="24"/>
              </w:rPr>
              <w:t>nd</w:t>
            </w:r>
            <w:r>
              <w:rPr>
                <w:rFonts w:ascii="Arial" w:hAnsi="Arial" w:cs="Arial"/>
                <w:spacing w:val="-2"/>
                <w:sz w:val="24"/>
                <w:szCs w:val="24"/>
              </w:rPr>
              <w:t>/</w:t>
            </w:r>
            <w:r>
              <w:rPr>
                <w:rFonts w:ascii="Arial" w:hAnsi="Arial" w:cs="Arial"/>
                <w:spacing w:val="1"/>
                <w:sz w:val="24"/>
                <w:szCs w:val="24"/>
              </w:rPr>
              <w:t>o</w:t>
            </w:r>
            <w:r>
              <w:rPr>
                <w:rFonts w:ascii="Arial" w:hAnsi="Arial" w:cs="Arial"/>
                <w:sz w:val="24"/>
                <w:szCs w:val="24"/>
              </w:rPr>
              <w:t>r dis</w:t>
            </w:r>
            <w:r>
              <w:rPr>
                <w:rFonts w:ascii="Arial" w:hAnsi="Arial" w:cs="Arial"/>
                <w:spacing w:val="-1"/>
                <w:sz w:val="24"/>
                <w:szCs w:val="24"/>
              </w:rPr>
              <w:t>a</w:t>
            </w:r>
            <w:r>
              <w:rPr>
                <w:rFonts w:ascii="Arial" w:hAnsi="Arial" w:cs="Arial"/>
                <w:spacing w:val="1"/>
                <w:sz w:val="24"/>
                <w:szCs w:val="24"/>
              </w:rPr>
              <w:t>b</w:t>
            </w:r>
            <w:r>
              <w:rPr>
                <w:rFonts w:ascii="Arial" w:hAnsi="Arial" w:cs="Arial"/>
                <w:sz w:val="24"/>
                <w:szCs w:val="24"/>
              </w:rPr>
              <w:t>i</w:t>
            </w:r>
            <w:r>
              <w:rPr>
                <w:rFonts w:ascii="Arial" w:hAnsi="Arial" w:cs="Arial"/>
                <w:spacing w:val="-1"/>
                <w:sz w:val="24"/>
                <w:szCs w:val="24"/>
              </w:rPr>
              <w:t>l</w:t>
            </w:r>
            <w:r>
              <w:rPr>
                <w:rFonts w:ascii="Arial" w:hAnsi="Arial" w:cs="Arial"/>
                <w:sz w:val="24"/>
                <w:szCs w:val="24"/>
              </w:rPr>
              <w:t xml:space="preserve">ity to </w:t>
            </w:r>
            <w:r>
              <w:rPr>
                <w:rFonts w:ascii="Arial" w:hAnsi="Arial" w:cs="Arial"/>
                <w:spacing w:val="1"/>
                <w:sz w:val="24"/>
                <w:szCs w:val="24"/>
              </w:rPr>
              <w:t>en</w:t>
            </w:r>
            <w:r>
              <w:rPr>
                <w:rFonts w:ascii="Arial" w:hAnsi="Arial" w:cs="Arial"/>
                <w:sz w:val="24"/>
                <w:szCs w:val="24"/>
              </w:rPr>
              <w:t>s</w:t>
            </w:r>
            <w:r>
              <w:rPr>
                <w:rFonts w:ascii="Arial" w:hAnsi="Arial" w:cs="Arial"/>
                <w:spacing w:val="1"/>
                <w:sz w:val="24"/>
                <w:szCs w:val="24"/>
              </w:rPr>
              <w:t>u</w:t>
            </w:r>
            <w:r>
              <w:rPr>
                <w:rFonts w:ascii="Arial" w:hAnsi="Arial" w:cs="Arial"/>
                <w:sz w:val="24"/>
                <w:szCs w:val="24"/>
              </w:rPr>
              <w:t>re</w:t>
            </w:r>
            <w:r>
              <w:rPr>
                <w:rFonts w:ascii="Arial" w:hAnsi="Arial" w:cs="Arial"/>
                <w:spacing w:val="-1"/>
                <w:sz w:val="24"/>
                <w:szCs w:val="24"/>
              </w:rPr>
              <w:t xml:space="preserve"> </w:t>
            </w:r>
            <w:r>
              <w:rPr>
                <w:rFonts w:ascii="Arial" w:hAnsi="Arial" w:cs="Arial"/>
                <w:spacing w:val="1"/>
                <w:sz w:val="24"/>
                <w:szCs w:val="24"/>
              </w:rPr>
              <w:t>a</w:t>
            </w:r>
            <w:r>
              <w:rPr>
                <w:rFonts w:ascii="Arial" w:hAnsi="Arial" w:cs="Arial"/>
                <w:sz w:val="24"/>
                <w:szCs w:val="24"/>
              </w:rPr>
              <w:t>ll</w:t>
            </w:r>
            <w:r>
              <w:rPr>
                <w:rFonts w:ascii="Arial" w:hAnsi="Arial" w:cs="Arial"/>
                <w:spacing w:val="-1"/>
                <w:sz w:val="24"/>
                <w:szCs w:val="24"/>
              </w:rPr>
              <w:t xml:space="preserve"> </w:t>
            </w:r>
            <w:r>
              <w:rPr>
                <w:rFonts w:ascii="Arial" w:hAnsi="Arial" w:cs="Arial"/>
                <w:sz w:val="24"/>
                <w:szCs w:val="24"/>
              </w:rPr>
              <w:t>i</w:t>
            </w:r>
            <w:r>
              <w:rPr>
                <w:rFonts w:ascii="Arial" w:hAnsi="Arial" w:cs="Arial"/>
                <w:spacing w:val="-1"/>
                <w:sz w:val="24"/>
                <w:szCs w:val="24"/>
              </w:rPr>
              <w:t>n</w:t>
            </w:r>
            <w:r>
              <w:rPr>
                <w:rFonts w:ascii="Arial" w:hAnsi="Arial" w:cs="Arial"/>
                <w:spacing w:val="3"/>
                <w:sz w:val="24"/>
                <w:szCs w:val="24"/>
              </w:rPr>
              <w:t>f</w:t>
            </w:r>
            <w:r>
              <w:rPr>
                <w:rFonts w:ascii="Arial" w:hAnsi="Arial" w:cs="Arial"/>
                <w:spacing w:val="1"/>
                <w:sz w:val="24"/>
                <w:szCs w:val="24"/>
              </w:rPr>
              <w:t>o</w:t>
            </w:r>
            <w:r>
              <w:rPr>
                <w:rFonts w:ascii="Arial" w:hAnsi="Arial" w:cs="Arial"/>
                <w:spacing w:val="-3"/>
                <w:sz w:val="24"/>
                <w:szCs w:val="24"/>
              </w:rPr>
              <w:t>r</w:t>
            </w:r>
            <w:r>
              <w:rPr>
                <w:rFonts w:ascii="Arial" w:hAnsi="Arial" w:cs="Arial"/>
                <w:spacing w:val="1"/>
                <w:sz w:val="24"/>
                <w:szCs w:val="24"/>
              </w:rPr>
              <w:t>ma</w:t>
            </w:r>
            <w:r>
              <w:rPr>
                <w:rFonts w:ascii="Arial" w:hAnsi="Arial" w:cs="Arial"/>
                <w:sz w:val="24"/>
                <w:szCs w:val="24"/>
              </w:rPr>
              <w:t>ti</w:t>
            </w:r>
            <w:r>
              <w:rPr>
                <w:rFonts w:ascii="Arial" w:hAnsi="Arial" w:cs="Arial"/>
                <w:spacing w:val="-1"/>
                <w:sz w:val="24"/>
                <w:szCs w:val="24"/>
              </w:rPr>
              <w:t>o</w:t>
            </w:r>
            <w:r>
              <w:rPr>
                <w:rFonts w:ascii="Arial" w:hAnsi="Arial" w:cs="Arial"/>
                <w:sz w:val="24"/>
                <w:szCs w:val="24"/>
              </w:rPr>
              <w:t>n</w:t>
            </w:r>
            <w:r>
              <w:rPr>
                <w:rFonts w:ascii="Arial" w:hAnsi="Arial" w:cs="Arial"/>
                <w:spacing w:val="1"/>
                <w:sz w:val="24"/>
                <w:szCs w:val="24"/>
              </w:rPr>
              <w:t xml:space="preserve"> </w:t>
            </w:r>
            <w:r>
              <w:rPr>
                <w:rFonts w:ascii="Arial" w:hAnsi="Arial" w:cs="Arial"/>
                <w:spacing w:val="-2"/>
                <w:sz w:val="24"/>
                <w:szCs w:val="24"/>
              </w:rPr>
              <w:t>i</w:t>
            </w:r>
            <w:r>
              <w:rPr>
                <w:rFonts w:ascii="Arial" w:hAnsi="Arial" w:cs="Arial"/>
                <w:sz w:val="24"/>
                <w:szCs w:val="24"/>
              </w:rPr>
              <w:t>s s</w:t>
            </w:r>
            <w:r>
              <w:rPr>
                <w:rFonts w:ascii="Arial" w:hAnsi="Arial" w:cs="Arial"/>
                <w:spacing w:val="1"/>
                <w:sz w:val="24"/>
                <w:szCs w:val="24"/>
              </w:rPr>
              <w:t>ha</w:t>
            </w:r>
            <w:r>
              <w:rPr>
                <w:rFonts w:ascii="Arial" w:hAnsi="Arial" w:cs="Arial"/>
                <w:sz w:val="24"/>
                <w:szCs w:val="24"/>
              </w:rPr>
              <w:t>red</w:t>
            </w:r>
            <w:r>
              <w:rPr>
                <w:rFonts w:ascii="Arial" w:hAnsi="Arial" w:cs="Arial"/>
                <w:spacing w:val="-1"/>
                <w:sz w:val="24"/>
                <w:szCs w:val="24"/>
              </w:rPr>
              <w:t xml:space="preserve"> </w:t>
            </w:r>
            <w:r>
              <w:rPr>
                <w:rFonts w:ascii="Arial" w:hAnsi="Arial" w:cs="Arial"/>
                <w:spacing w:val="1"/>
                <w:sz w:val="24"/>
                <w:szCs w:val="24"/>
              </w:rPr>
              <w:t>t</w:t>
            </w:r>
            <w:r>
              <w:rPr>
                <w:rFonts w:ascii="Arial" w:hAnsi="Arial" w:cs="Arial"/>
                <w:sz w:val="24"/>
                <w:szCs w:val="24"/>
              </w:rPr>
              <w:t>o</w:t>
            </w:r>
            <w:r>
              <w:rPr>
                <w:rFonts w:ascii="Arial" w:hAnsi="Arial" w:cs="Arial"/>
                <w:spacing w:val="-1"/>
                <w:sz w:val="24"/>
                <w:szCs w:val="24"/>
              </w:rPr>
              <w:t xml:space="preserve"> </w:t>
            </w:r>
            <w:r>
              <w:rPr>
                <w:rFonts w:ascii="Arial" w:hAnsi="Arial" w:cs="Arial"/>
                <w:spacing w:val="1"/>
                <w:sz w:val="24"/>
                <w:szCs w:val="24"/>
              </w:rPr>
              <w:t>en</w:t>
            </w:r>
            <w:r>
              <w:rPr>
                <w:rFonts w:ascii="Arial" w:hAnsi="Arial" w:cs="Arial"/>
                <w:spacing w:val="-2"/>
                <w:sz w:val="24"/>
                <w:szCs w:val="24"/>
              </w:rPr>
              <w:t>s</w:t>
            </w:r>
            <w:r>
              <w:rPr>
                <w:rFonts w:ascii="Arial" w:hAnsi="Arial" w:cs="Arial"/>
                <w:spacing w:val="1"/>
                <w:sz w:val="24"/>
                <w:szCs w:val="24"/>
              </w:rPr>
              <w:t>u</w:t>
            </w:r>
            <w:r>
              <w:rPr>
                <w:rFonts w:ascii="Arial" w:hAnsi="Arial" w:cs="Arial"/>
                <w:sz w:val="24"/>
                <w:szCs w:val="24"/>
              </w:rPr>
              <w:t>re a</w:t>
            </w:r>
            <w:r>
              <w:rPr>
                <w:rFonts w:ascii="Arial" w:hAnsi="Arial" w:cs="Arial"/>
                <w:spacing w:val="2"/>
                <w:sz w:val="24"/>
                <w:szCs w:val="24"/>
              </w:rPr>
              <w:t xml:space="preserve"> </w:t>
            </w:r>
            <w:r>
              <w:rPr>
                <w:rFonts w:ascii="Arial" w:hAnsi="Arial" w:cs="Arial"/>
                <w:spacing w:val="-2"/>
                <w:sz w:val="24"/>
                <w:szCs w:val="24"/>
              </w:rPr>
              <w:t>s</w:t>
            </w:r>
            <w:r>
              <w:rPr>
                <w:rFonts w:ascii="Arial" w:hAnsi="Arial" w:cs="Arial"/>
                <w:spacing w:val="1"/>
                <w:sz w:val="24"/>
                <w:szCs w:val="24"/>
              </w:rPr>
              <w:t>mo</w:t>
            </w:r>
            <w:r>
              <w:rPr>
                <w:rFonts w:ascii="Arial" w:hAnsi="Arial" w:cs="Arial"/>
                <w:spacing w:val="-1"/>
                <w:sz w:val="24"/>
                <w:szCs w:val="24"/>
              </w:rPr>
              <w:t>o</w:t>
            </w:r>
            <w:r>
              <w:rPr>
                <w:rFonts w:ascii="Arial" w:hAnsi="Arial" w:cs="Arial"/>
                <w:sz w:val="24"/>
                <w:szCs w:val="24"/>
              </w:rPr>
              <w:t>th</w:t>
            </w:r>
            <w:r>
              <w:rPr>
                <w:rFonts w:ascii="Arial" w:hAnsi="Arial" w:cs="Arial"/>
                <w:spacing w:val="1"/>
                <w:sz w:val="24"/>
                <w:szCs w:val="24"/>
              </w:rPr>
              <w:t xml:space="preserve"> t</w:t>
            </w:r>
            <w:r>
              <w:rPr>
                <w:rFonts w:ascii="Arial" w:hAnsi="Arial" w:cs="Arial"/>
                <w:spacing w:val="-3"/>
                <w:sz w:val="24"/>
                <w:szCs w:val="24"/>
              </w:rPr>
              <w:t>r</w:t>
            </w:r>
            <w:r>
              <w:rPr>
                <w:rFonts w:ascii="Arial" w:hAnsi="Arial" w:cs="Arial"/>
                <w:spacing w:val="1"/>
                <w:sz w:val="24"/>
                <w:szCs w:val="24"/>
              </w:rPr>
              <w:t>an</w:t>
            </w:r>
            <w:r>
              <w:rPr>
                <w:rFonts w:ascii="Arial" w:hAnsi="Arial" w:cs="Arial"/>
                <w:sz w:val="24"/>
                <w:szCs w:val="24"/>
              </w:rPr>
              <w:t>sitio</w:t>
            </w:r>
            <w:r>
              <w:rPr>
                <w:rFonts w:ascii="Arial" w:hAnsi="Arial" w:cs="Arial"/>
                <w:spacing w:val="6"/>
                <w:sz w:val="24"/>
                <w:szCs w:val="24"/>
              </w:rPr>
              <w:t>n</w:t>
            </w:r>
            <w:r>
              <w:rPr>
                <w:rFonts w:ascii="Arial" w:hAnsi="Arial" w:cs="Arial"/>
                <w:sz w:val="24"/>
                <w:szCs w:val="24"/>
              </w:rPr>
              <w:t>.</w:t>
            </w:r>
          </w:p>
          <w:p w14:paraId="694B7777" w14:textId="27F5DBF2" w:rsidR="0091789F" w:rsidRDefault="0091789F" w:rsidP="00D05F58">
            <w:pPr>
              <w:ind w:left="61" w:right="454"/>
              <w:rPr>
                <w:rFonts w:ascii="Arial" w:hAnsi="Arial" w:cs="Arial"/>
                <w:sz w:val="24"/>
                <w:szCs w:val="24"/>
              </w:rPr>
            </w:pPr>
            <w:r>
              <w:rPr>
                <w:rFonts w:ascii="Arial" w:hAnsi="Arial" w:cs="Arial"/>
                <w:sz w:val="24"/>
                <w:szCs w:val="24"/>
              </w:rPr>
              <w:t>Children</w:t>
            </w:r>
            <w:r>
              <w:rPr>
                <w:rFonts w:ascii="Arial" w:hAnsi="Arial" w:cs="Arial"/>
                <w:spacing w:val="1"/>
                <w:sz w:val="24"/>
                <w:szCs w:val="24"/>
              </w:rPr>
              <w:t xml:space="preserve"> </w:t>
            </w:r>
            <w:r>
              <w:rPr>
                <w:rFonts w:ascii="Arial" w:hAnsi="Arial" w:cs="Arial"/>
                <w:sz w:val="24"/>
                <w:szCs w:val="24"/>
              </w:rPr>
              <w:t>l</w:t>
            </w:r>
            <w:r>
              <w:rPr>
                <w:rFonts w:ascii="Arial" w:hAnsi="Arial" w:cs="Arial"/>
                <w:spacing w:val="1"/>
                <w:sz w:val="24"/>
                <w:szCs w:val="24"/>
              </w:rPr>
              <w:t>ea</w:t>
            </w:r>
            <w:r>
              <w:rPr>
                <w:rFonts w:ascii="Arial" w:hAnsi="Arial" w:cs="Arial"/>
                <w:spacing w:val="-2"/>
                <w:sz w:val="24"/>
                <w:szCs w:val="24"/>
              </w:rPr>
              <w:t>v</w:t>
            </w:r>
            <w:r>
              <w:rPr>
                <w:rFonts w:ascii="Arial" w:hAnsi="Arial" w:cs="Arial"/>
                <w:sz w:val="24"/>
                <w:szCs w:val="24"/>
              </w:rPr>
              <w:t>ing</w:t>
            </w:r>
            <w:r>
              <w:rPr>
                <w:rFonts w:ascii="Arial" w:hAnsi="Arial" w:cs="Arial"/>
                <w:spacing w:val="-1"/>
                <w:sz w:val="24"/>
                <w:szCs w:val="24"/>
              </w:rPr>
              <w:t xml:space="preserve"> </w:t>
            </w:r>
            <w:r>
              <w:rPr>
                <w:rFonts w:ascii="Arial" w:hAnsi="Arial" w:cs="Arial"/>
                <w:spacing w:val="1"/>
                <w:sz w:val="24"/>
                <w:szCs w:val="24"/>
              </w:rPr>
              <w:t>Sa</w:t>
            </w:r>
            <w:r>
              <w:rPr>
                <w:rFonts w:ascii="Arial" w:hAnsi="Arial" w:cs="Arial"/>
                <w:sz w:val="24"/>
                <w:szCs w:val="24"/>
              </w:rPr>
              <w:t>c</w:t>
            </w:r>
            <w:r>
              <w:rPr>
                <w:rFonts w:ascii="Arial" w:hAnsi="Arial" w:cs="Arial"/>
                <w:spacing w:val="-1"/>
                <w:sz w:val="24"/>
                <w:szCs w:val="24"/>
              </w:rPr>
              <w:t>re</w:t>
            </w:r>
            <w:r>
              <w:rPr>
                <w:rFonts w:ascii="Arial" w:hAnsi="Arial" w:cs="Arial"/>
                <w:sz w:val="24"/>
                <w:szCs w:val="24"/>
              </w:rPr>
              <w:t>d</w:t>
            </w:r>
            <w:r>
              <w:rPr>
                <w:rFonts w:ascii="Arial" w:hAnsi="Arial" w:cs="Arial"/>
                <w:spacing w:val="1"/>
                <w:sz w:val="24"/>
                <w:szCs w:val="24"/>
              </w:rPr>
              <w:t xml:space="preserve"> </w:t>
            </w:r>
            <w:r>
              <w:rPr>
                <w:rFonts w:ascii="Arial" w:hAnsi="Arial" w:cs="Arial"/>
                <w:sz w:val="24"/>
                <w:szCs w:val="24"/>
              </w:rPr>
              <w:t>H</w:t>
            </w:r>
            <w:r>
              <w:rPr>
                <w:rFonts w:ascii="Arial" w:hAnsi="Arial" w:cs="Arial"/>
                <w:spacing w:val="1"/>
                <w:sz w:val="24"/>
                <w:szCs w:val="24"/>
              </w:rPr>
              <w:t>ea</w:t>
            </w:r>
            <w:r>
              <w:rPr>
                <w:rFonts w:ascii="Arial" w:hAnsi="Arial" w:cs="Arial"/>
                <w:sz w:val="24"/>
                <w:szCs w:val="24"/>
              </w:rPr>
              <w:t>rt</w:t>
            </w:r>
            <w:r>
              <w:rPr>
                <w:rFonts w:ascii="Arial" w:hAnsi="Arial" w:cs="Arial"/>
                <w:spacing w:val="-2"/>
                <w:sz w:val="24"/>
                <w:szCs w:val="24"/>
              </w:rPr>
              <w:t xml:space="preserve"> </w:t>
            </w:r>
            <w:r>
              <w:rPr>
                <w:rFonts w:ascii="Arial" w:hAnsi="Arial" w:cs="Arial"/>
                <w:spacing w:val="1"/>
                <w:sz w:val="24"/>
                <w:szCs w:val="24"/>
              </w:rPr>
              <w:t>ha</w:t>
            </w:r>
            <w:r>
              <w:rPr>
                <w:rFonts w:ascii="Arial" w:hAnsi="Arial" w:cs="Arial"/>
                <w:spacing w:val="-2"/>
                <w:sz w:val="24"/>
                <w:szCs w:val="24"/>
              </w:rPr>
              <w:t>v</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ma</w:t>
            </w:r>
            <w:r>
              <w:rPr>
                <w:rFonts w:ascii="Arial" w:hAnsi="Arial" w:cs="Arial"/>
                <w:spacing w:val="1"/>
                <w:sz w:val="24"/>
                <w:szCs w:val="24"/>
              </w:rPr>
              <w:t>n</w:t>
            </w:r>
            <w:r>
              <w:rPr>
                <w:rFonts w:ascii="Arial" w:hAnsi="Arial" w:cs="Arial"/>
                <w:sz w:val="24"/>
                <w:szCs w:val="24"/>
              </w:rPr>
              <w:t>y</w:t>
            </w:r>
            <w:r>
              <w:rPr>
                <w:rFonts w:ascii="Arial" w:hAnsi="Arial" w:cs="Arial"/>
                <w:spacing w:val="-2"/>
                <w:sz w:val="24"/>
                <w:szCs w:val="24"/>
              </w:rPr>
              <w:t xml:space="preserve"> </w:t>
            </w:r>
            <w:r>
              <w:rPr>
                <w:rFonts w:ascii="Arial" w:hAnsi="Arial" w:cs="Arial"/>
                <w:spacing w:val="1"/>
                <w:sz w:val="24"/>
                <w:szCs w:val="24"/>
              </w:rPr>
              <w:t>o</w:t>
            </w:r>
            <w:r>
              <w:rPr>
                <w:rFonts w:ascii="Arial" w:hAnsi="Arial" w:cs="Arial"/>
                <w:spacing w:val="-1"/>
                <w:sz w:val="24"/>
                <w:szCs w:val="24"/>
              </w:rPr>
              <w:t>p</w:t>
            </w:r>
            <w:r>
              <w:rPr>
                <w:rFonts w:ascii="Arial" w:hAnsi="Arial" w:cs="Arial"/>
                <w:spacing w:val="1"/>
                <w:sz w:val="24"/>
                <w:szCs w:val="24"/>
              </w:rPr>
              <w:t>po</w:t>
            </w:r>
            <w:r>
              <w:rPr>
                <w:rFonts w:ascii="Arial" w:hAnsi="Arial" w:cs="Arial"/>
                <w:sz w:val="24"/>
                <w:szCs w:val="24"/>
              </w:rPr>
              <w:t>rtu</w:t>
            </w:r>
            <w:r>
              <w:rPr>
                <w:rFonts w:ascii="Arial" w:hAnsi="Arial" w:cs="Arial"/>
                <w:spacing w:val="1"/>
                <w:sz w:val="24"/>
                <w:szCs w:val="24"/>
              </w:rPr>
              <w:t>n</w:t>
            </w:r>
            <w:r>
              <w:rPr>
                <w:rFonts w:ascii="Arial" w:hAnsi="Arial" w:cs="Arial"/>
                <w:sz w:val="24"/>
                <w:szCs w:val="24"/>
              </w:rPr>
              <w:t>it</w:t>
            </w:r>
            <w:r>
              <w:rPr>
                <w:rFonts w:ascii="Arial" w:hAnsi="Arial" w:cs="Arial"/>
                <w:spacing w:val="-3"/>
                <w:sz w:val="24"/>
                <w:szCs w:val="24"/>
              </w:rPr>
              <w:t>i</w:t>
            </w:r>
            <w:r>
              <w:rPr>
                <w:rFonts w:ascii="Arial" w:hAnsi="Arial" w:cs="Arial"/>
                <w:spacing w:val="1"/>
                <w:sz w:val="24"/>
                <w:szCs w:val="24"/>
              </w:rPr>
              <w:t>e</w:t>
            </w:r>
            <w:r>
              <w:rPr>
                <w:rFonts w:ascii="Arial" w:hAnsi="Arial" w:cs="Arial"/>
                <w:sz w:val="24"/>
                <w:szCs w:val="24"/>
              </w:rPr>
              <w:t xml:space="preserve">s </w:t>
            </w:r>
            <w:r>
              <w:rPr>
                <w:rFonts w:ascii="Arial" w:hAnsi="Arial" w:cs="Arial"/>
                <w:spacing w:val="1"/>
                <w:sz w:val="24"/>
                <w:szCs w:val="24"/>
              </w:rPr>
              <w:t>t</w:t>
            </w:r>
            <w:r>
              <w:rPr>
                <w:rFonts w:ascii="Arial" w:hAnsi="Arial" w:cs="Arial"/>
                <w:sz w:val="24"/>
                <w:szCs w:val="24"/>
              </w:rPr>
              <w:t>o</w:t>
            </w:r>
            <w:r>
              <w:rPr>
                <w:rFonts w:ascii="Arial" w:hAnsi="Arial" w:cs="Arial"/>
                <w:spacing w:val="-1"/>
                <w:sz w:val="24"/>
                <w:szCs w:val="24"/>
              </w:rPr>
              <w:t xml:space="preserve"> </w:t>
            </w:r>
            <w:r>
              <w:rPr>
                <w:rFonts w:ascii="Arial" w:hAnsi="Arial" w:cs="Arial"/>
                <w:spacing w:val="-2"/>
                <w:sz w:val="24"/>
                <w:szCs w:val="24"/>
              </w:rPr>
              <w:t>v</w:t>
            </w:r>
            <w:r>
              <w:rPr>
                <w:rFonts w:ascii="Arial" w:hAnsi="Arial" w:cs="Arial"/>
                <w:sz w:val="24"/>
                <w:szCs w:val="24"/>
              </w:rPr>
              <w:t>is</w:t>
            </w:r>
            <w:r>
              <w:rPr>
                <w:rFonts w:ascii="Arial" w:hAnsi="Arial" w:cs="Arial"/>
                <w:spacing w:val="-1"/>
                <w:sz w:val="24"/>
                <w:szCs w:val="24"/>
              </w:rPr>
              <w:t>i</w:t>
            </w:r>
            <w:r>
              <w:rPr>
                <w:rFonts w:ascii="Arial" w:hAnsi="Arial" w:cs="Arial"/>
                <w:sz w:val="24"/>
                <w:szCs w:val="24"/>
              </w:rPr>
              <w:t>t</w:t>
            </w:r>
            <w:r>
              <w:rPr>
                <w:rFonts w:ascii="Arial" w:hAnsi="Arial" w:cs="Arial"/>
                <w:spacing w:val="1"/>
                <w:sz w:val="24"/>
                <w:szCs w:val="24"/>
              </w:rPr>
              <w:t xml:space="preserve"> </w:t>
            </w:r>
            <w:r>
              <w:rPr>
                <w:rFonts w:ascii="Arial" w:hAnsi="Arial" w:cs="Arial"/>
                <w:sz w:val="24"/>
                <w:szCs w:val="24"/>
              </w:rPr>
              <w:t>t</w:t>
            </w:r>
            <w:r>
              <w:rPr>
                <w:rFonts w:ascii="Arial" w:hAnsi="Arial" w:cs="Arial"/>
                <w:spacing w:val="1"/>
                <w:sz w:val="24"/>
                <w:szCs w:val="24"/>
              </w:rPr>
              <w:t>he</w:t>
            </w:r>
            <w:r>
              <w:rPr>
                <w:rFonts w:ascii="Arial" w:hAnsi="Arial" w:cs="Arial"/>
                <w:sz w:val="24"/>
                <w:szCs w:val="24"/>
              </w:rPr>
              <w:t>ir</w:t>
            </w:r>
            <w:r>
              <w:rPr>
                <w:rFonts w:ascii="Arial" w:hAnsi="Arial" w:cs="Arial"/>
                <w:spacing w:val="-1"/>
                <w:sz w:val="24"/>
                <w:szCs w:val="24"/>
              </w:rPr>
              <w:t xml:space="preserve"> </w:t>
            </w:r>
            <w:r>
              <w:rPr>
                <w:rFonts w:ascii="Arial" w:hAnsi="Arial" w:cs="Arial"/>
                <w:spacing w:val="1"/>
                <w:sz w:val="24"/>
                <w:szCs w:val="24"/>
              </w:rPr>
              <w:t>ne</w:t>
            </w:r>
            <w:r>
              <w:rPr>
                <w:rFonts w:ascii="Arial" w:hAnsi="Arial" w:cs="Arial"/>
                <w:sz w:val="24"/>
                <w:szCs w:val="24"/>
              </w:rPr>
              <w:t>w</w:t>
            </w:r>
            <w:r>
              <w:rPr>
                <w:rFonts w:ascii="Arial" w:hAnsi="Arial" w:cs="Arial"/>
                <w:spacing w:val="-3"/>
                <w:sz w:val="24"/>
                <w:szCs w:val="24"/>
              </w:rPr>
              <w:t xml:space="preserve"> </w:t>
            </w:r>
            <w:r>
              <w:rPr>
                <w:rFonts w:ascii="Arial" w:hAnsi="Arial" w:cs="Arial"/>
                <w:sz w:val="24"/>
                <w:szCs w:val="24"/>
              </w:rPr>
              <w:t>s</w:t>
            </w:r>
            <w:r>
              <w:rPr>
                <w:rFonts w:ascii="Arial" w:hAnsi="Arial" w:cs="Arial"/>
                <w:spacing w:val="1"/>
                <w:sz w:val="24"/>
                <w:szCs w:val="24"/>
              </w:rPr>
              <w:t>e</w:t>
            </w:r>
            <w:r>
              <w:rPr>
                <w:rFonts w:ascii="Arial" w:hAnsi="Arial" w:cs="Arial"/>
                <w:sz w:val="24"/>
                <w:szCs w:val="24"/>
              </w:rPr>
              <w:t>c</w:t>
            </w:r>
            <w:r>
              <w:rPr>
                <w:rFonts w:ascii="Arial" w:hAnsi="Arial" w:cs="Arial"/>
                <w:spacing w:val="1"/>
                <w:sz w:val="24"/>
                <w:szCs w:val="24"/>
              </w:rPr>
              <w:t>on</w:t>
            </w:r>
            <w:r>
              <w:rPr>
                <w:rFonts w:ascii="Arial" w:hAnsi="Arial" w:cs="Arial"/>
                <w:spacing w:val="-1"/>
                <w:sz w:val="24"/>
                <w:szCs w:val="24"/>
              </w:rPr>
              <w:t>d</w:t>
            </w:r>
            <w:r>
              <w:rPr>
                <w:rFonts w:ascii="Arial" w:hAnsi="Arial" w:cs="Arial"/>
                <w:spacing w:val="1"/>
                <w:sz w:val="24"/>
                <w:szCs w:val="24"/>
              </w:rPr>
              <w:t>a</w:t>
            </w:r>
            <w:r>
              <w:rPr>
                <w:rFonts w:ascii="Arial" w:hAnsi="Arial" w:cs="Arial"/>
                <w:sz w:val="24"/>
                <w:szCs w:val="24"/>
              </w:rPr>
              <w:t>ry</w:t>
            </w:r>
            <w:r>
              <w:rPr>
                <w:rFonts w:ascii="Arial" w:hAnsi="Arial" w:cs="Arial"/>
                <w:spacing w:val="-3"/>
                <w:sz w:val="24"/>
                <w:szCs w:val="24"/>
              </w:rPr>
              <w:t xml:space="preserve"> </w:t>
            </w:r>
            <w:r>
              <w:rPr>
                <w:rFonts w:ascii="Arial" w:hAnsi="Arial" w:cs="Arial"/>
                <w:sz w:val="24"/>
                <w:szCs w:val="24"/>
              </w:rPr>
              <w:t>sc</w:t>
            </w:r>
            <w:r>
              <w:rPr>
                <w:rFonts w:ascii="Arial" w:hAnsi="Arial" w:cs="Arial"/>
                <w:spacing w:val="1"/>
                <w:sz w:val="24"/>
                <w:szCs w:val="24"/>
              </w:rPr>
              <w:t>hoo</w:t>
            </w:r>
            <w:r>
              <w:rPr>
                <w:rFonts w:ascii="Arial" w:hAnsi="Arial" w:cs="Arial"/>
                <w:sz w:val="24"/>
                <w:szCs w:val="24"/>
              </w:rPr>
              <w:t>l</w:t>
            </w:r>
            <w:r>
              <w:rPr>
                <w:rFonts w:ascii="Arial" w:hAnsi="Arial" w:cs="Arial"/>
                <w:spacing w:val="-2"/>
                <w:sz w:val="24"/>
                <w:szCs w:val="24"/>
              </w:rPr>
              <w:t xml:space="preserve"> </w:t>
            </w:r>
            <w:r>
              <w:rPr>
                <w:rFonts w:ascii="Arial" w:hAnsi="Arial" w:cs="Arial"/>
                <w:spacing w:val="1"/>
                <w:sz w:val="24"/>
                <w:szCs w:val="24"/>
              </w:rPr>
              <w:t>an</w:t>
            </w:r>
            <w:r>
              <w:rPr>
                <w:rFonts w:ascii="Arial" w:hAnsi="Arial" w:cs="Arial"/>
                <w:sz w:val="24"/>
                <w:szCs w:val="24"/>
              </w:rPr>
              <w:t>d t</w:t>
            </w:r>
            <w:r>
              <w:rPr>
                <w:rFonts w:ascii="Arial" w:hAnsi="Arial" w:cs="Arial"/>
                <w:spacing w:val="1"/>
                <w:sz w:val="24"/>
                <w:szCs w:val="24"/>
              </w:rPr>
              <w:t>he</w:t>
            </w:r>
            <w:r>
              <w:rPr>
                <w:rFonts w:ascii="Arial" w:hAnsi="Arial" w:cs="Arial"/>
                <w:sz w:val="24"/>
                <w:szCs w:val="24"/>
              </w:rPr>
              <w:t>ir</w:t>
            </w:r>
            <w:r>
              <w:rPr>
                <w:rFonts w:ascii="Arial" w:hAnsi="Arial" w:cs="Arial"/>
                <w:spacing w:val="-1"/>
                <w:sz w:val="24"/>
                <w:szCs w:val="24"/>
              </w:rPr>
              <w:t xml:space="preserve"> </w:t>
            </w:r>
            <w:r>
              <w:rPr>
                <w:rFonts w:ascii="Arial" w:hAnsi="Arial" w:cs="Arial"/>
                <w:spacing w:val="-2"/>
                <w:sz w:val="24"/>
                <w:szCs w:val="24"/>
              </w:rPr>
              <w:t>y</w:t>
            </w:r>
            <w:r>
              <w:rPr>
                <w:rFonts w:ascii="Arial" w:hAnsi="Arial" w:cs="Arial"/>
                <w:spacing w:val="1"/>
                <w:sz w:val="24"/>
                <w:szCs w:val="24"/>
              </w:rPr>
              <w:t>ea</w:t>
            </w:r>
            <w:r>
              <w:rPr>
                <w:rFonts w:ascii="Arial" w:hAnsi="Arial" w:cs="Arial"/>
                <w:sz w:val="24"/>
                <w:szCs w:val="24"/>
              </w:rPr>
              <w:t>r 7</w:t>
            </w:r>
            <w:r>
              <w:rPr>
                <w:rFonts w:ascii="Arial" w:hAnsi="Arial" w:cs="Arial"/>
                <w:spacing w:val="1"/>
                <w:sz w:val="24"/>
                <w:szCs w:val="24"/>
              </w:rPr>
              <w:t xml:space="preserve"> </w:t>
            </w:r>
            <w:r>
              <w:rPr>
                <w:rFonts w:ascii="Arial" w:hAnsi="Arial" w:cs="Arial"/>
                <w:spacing w:val="-2"/>
                <w:sz w:val="24"/>
                <w:szCs w:val="24"/>
              </w:rPr>
              <w:t>t</w:t>
            </w:r>
            <w:r>
              <w:rPr>
                <w:rFonts w:ascii="Arial" w:hAnsi="Arial" w:cs="Arial"/>
                <w:spacing w:val="1"/>
                <w:sz w:val="24"/>
                <w:szCs w:val="24"/>
              </w:rPr>
              <w:t>u</w:t>
            </w:r>
            <w:r>
              <w:rPr>
                <w:rFonts w:ascii="Arial" w:hAnsi="Arial" w:cs="Arial"/>
                <w:sz w:val="24"/>
                <w:szCs w:val="24"/>
              </w:rPr>
              <w:t>t</w:t>
            </w:r>
            <w:r>
              <w:rPr>
                <w:rFonts w:ascii="Arial" w:hAnsi="Arial" w:cs="Arial"/>
                <w:spacing w:val="1"/>
                <w:sz w:val="24"/>
                <w:szCs w:val="24"/>
              </w:rPr>
              <w:t>o</w:t>
            </w:r>
            <w:r>
              <w:rPr>
                <w:rFonts w:ascii="Arial" w:hAnsi="Arial" w:cs="Arial"/>
                <w:sz w:val="24"/>
                <w:szCs w:val="24"/>
              </w:rPr>
              <w:t xml:space="preserve">r </w:t>
            </w:r>
            <w:r>
              <w:rPr>
                <w:rFonts w:ascii="Arial" w:hAnsi="Arial" w:cs="Arial"/>
                <w:spacing w:val="-2"/>
                <w:sz w:val="24"/>
                <w:szCs w:val="24"/>
              </w:rPr>
              <w:t>a</w:t>
            </w:r>
            <w:r>
              <w:rPr>
                <w:rFonts w:ascii="Arial" w:hAnsi="Arial" w:cs="Arial"/>
                <w:spacing w:val="1"/>
                <w:sz w:val="24"/>
                <w:szCs w:val="24"/>
              </w:rPr>
              <w:t>n</w:t>
            </w:r>
            <w:r>
              <w:rPr>
                <w:rFonts w:ascii="Arial" w:hAnsi="Arial" w:cs="Arial"/>
                <w:sz w:val="24"/>
                <w:szCs w:val="24"/>
              </w:rPr>
              <w:t>d</w:t>
            </w:r>
            <w:r>
              <w:rPr>
                <w:rFonts w:ascii="Arial" w:hAnsi="Arial" w:cs="Arial"/>
                <w:spacing w:val="-1"/>
                <w:sz w:val="24"/>
                <w:szCs w:val="24"/>
              </w:rPr>
              <w:t xml:space="preserve"> </w:t>
            </w:r>
            <w:r>
              <w:rPr>
                <w:rFonts w:ascii="Arial" w:hAnsi="Arial" w:cs="Arial"/>
                <w:spacing w:val="-2"/>
                <w:sz w:val="24"/>
                <w:szCs w:val="24"/>
              </w:rPr>
              <w:t>S</w:t>
            </w:r>
            <w:r>
              <w:rPr>
                <w:rFonts w:ascii="Arial" w:hAnsi="Arial" w:cs="Arial"/>
                <w:sz w:val="24"/>
                <w:szCs w:val="24"/>
              </w:rPr>
              <w:t>EN</w:t>
            </w:r>
            <w:r w:rsidR="00356829">
              <w:rPr>
                <w:rFonts w:ascii="Arial" w:hAnsi="Arial" w:cs="Arial"/>
                <w:sz w:val="24"/>
                <w:szCs w:val="24"/>
              </w:rPr>
              <w:t>D</w:t>
            </w:r>
            <w:r>
              <w:rPr>
                <w:rFonts w:ascii="Arial" w:hAnsi="Arial" w:cs="Arial"/>
                <w:spacing w:val="-1"/>
                <w:sz w:val="24"/>
                <w:szCs w:val="24"/>
              </w:rPr>
              <w:t>C</w:t>
            </w:r>
            <w:r w:rsidR="00356829">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w:t>
            </w:r>
            <w:r>
              <w:rPr>
                <w:rFonts w:ascii="Arial" w:hAnsi="Arial" w:cs="Arial"/>
                <w:spacing w:val="1"/>
                <w:sz w:val="24"/>
                <w:szCs w:val="24"/>
              </w:rPr>
              <w:t>o</w:t>
            </w:r>
            <w:r>
              <w:rPr>
                <w:rFonts w:ascii="Arial" w:hAnsi="Arial" w:cs="Arial"/>
                <w:spacing w:val="-1"/>
                <w:sz w:val="24"/>
                <w:szCs w:val="24"/>
              </w:rPr>
              <w:t>m</w:t>
            </w:r>
            <w:r>
              <w:rPr>
                <w:rFonts w:ascii="Arial" w:hAnsi="Arial" w:cs="Arial"/>
                <w:sz w:val="24"/>
                <w:szCs w:val="24"/>
              </w:rPr>
              <w:t>e</w:t>
            </w:r>
            <w:r>
              <w:rPr>
                <w:rFonts w:ascii="Arial" w:hAnsi="Arial" w:cs="Arial"/>
                <w:spacing w:val="1"/>
                <w:sz w:val="24"/>
                <w:szCs w:val="24"/>
              </w:rPr>
              <w:t xml:space="preserve"> </w:t>
            </w:r>
            <w:r>
              <w:rPr>
                <w:rFonts w:ascii="Arial" w:hAnsi="Arial" w:cs="Arial"/>
                <w:spacing w:val="-1"/>
                <w:sz w:val="24"/>
                <w:szCs w:val="24"/>
              </w:rPr>
              <w:t>t</w:t>
            </w:r>
            <w:r>
              <w:rPr>
                <w:rFonts w:ascii="Arial" w:hAnsi="Arial" w:cs="Arial"/>
                <w:sz w:val="24"/>
                <w:szCs w:val="24"/>
              </w:rPr>
              <w:t>o</w:t>
            </w:r>
            <w:r>
              <w:rPr>
                <w:rFonts w:ascii="Arial" w:hAnsi="Arial" w:cs="Arial"/>
                <w:spacing w:val="1"/>
                <w:sz w:val="24"/>
                <w:szCs w:val="24"/>
              </w:rPr>
              <w:t xml:space="preserve"> </w:t>
            </w:r>
            <w:r>
              <w:rPr>
                <w:rFonts w:ascii="Arial" w:hAnsi="Arial" w:cs="Arial"/>
                <w:spacing w:val="-2"/>
                <w:sz w:val="24"/>
                <w:szCs w:val="24"/>
              </w:rPr>
              <w:t>v</w:t>
            </w:r>
            <w:r>
              <w:rPr>
                <w:rFonts w:ascii="Arial" w:hAnsi="Arial" w:cs="Arial"/>
                <w:sz w:val="24"/>
                <w:szCs w:val="24"/>
              </w:rPr>
              <w:t>is</w:t>
            </w:r>
            <w:r>
              <w:rPr>
                <w:rFonts w:ascii="Arial" w:hAnsi="Arial" w:cs="Arial"/>
                <w:spacing w:val="-1"/>
                <w:sz w:val="24"/>
                <w:szCs w:val="24"/>
              </w:rPr>
              <w:t>i</w:t>
            </w:r>
            <w:r>
              <w:rPr>
                <w:rFonts w:ascii="Arial" w:hAnsi="Arial" w:cs="Arial"/>
                <w:sz w:val="24"/>
                <w:szCs w:val="24"/>
              </w:rPr>
              <w:t>t</w:t>
            </w:r>
            <w:r>
              <w:rPr>
                <w:rFonts w:ascii="Arial" w:hAnsi="Arial" w:cs="Arial"/>
                <w:spacing w:val="1"/>
                <w:sz w:val="24"/>
                <w:szCs w:val="24"/>
              </w:rPr>
              <w:t xml:space="preserve"> </w:t>
            </w:r>
            <w:r>
              <w:rPr>
                <w:rFonts w:ascii="Arial" w:hAnsi="Arial" w:cs="Arial"/>
                <w:sz w:val="24"/>
                <w:szCs w:val="24"/>
              </w:rPr>
              <w:t>t</w:t>
            </w:r>
            <w:r>
              <w:rPr>
                <w:rFonts w:ascii="Arial" w:hAnsi="Arial" w:cs="Arial"/>
                <w:spacing w:val="1"/>
                <w:sz w:val="24"/>
                <w:szCs w:val="24"/>
              </w:rPr>
              <w:t>he</w:t>
            </w:r>
            <w:r>
              <w:rPr>
                <w:rFonts w:ascii="Arial" w:hAnsi="Arial" w:cs="Arial"/>
                <w:sz w:val="24"/>
                <w:szCs w:val="24"/>
              </w:rPr>
              <w:t xml:space="preserve">m </w:t>
            </w:r>
            <w:r>
              <w:rPr>
                <w:rFonts w:ascii="Arial" w:hAnsi="Arial" w:cs="Arial"/>
                <w:spacing w:val="1"/>
                <w:sz w:val="24"/>
                <w:szCs w:val="24"/>
              </w:rPr>
              <w:t>he</w:t>
            </w:r>
            <w:r>
              <w:rPr>
                <w:rFonts w:ascii="Arial" w:hAnsi="Arial" w:cs="Arial"/>
                <w:sz w:val="24"/>
                <w:szCs w:val="24"/>
              </w:rPr>
              <w:t>re.</w:t>
            </w:r>
            <w:r>
              <w:rPr>
                <w:rFonts w:ascii="Arial" w:hAnsi="Arial" w:cs="Arial"/>
                <w:spacing w:val="-1"/>
                <w:sz w:val="24"/>
                <w:szCs w:val="24"/>
              </w:rPr>
              <w:t xml:space="preserve"> </w:t>
            </w:r>
            <w:r>
              <w:rPr>
                <w:rFonts w:ascii="Arial" w:hAnsi="Arial" w:cs="Arial"/>
                <w:sz w:val="24"/>
                <w:szCs w:val="24"/>
              </w:rPr>
              <w:t>F</w:t>
            </w:r>
            <w:r>
              <w:rPr>
                <w:rFonts w:ascii="Arial" w:hAnsi="Arial" w:cs="Arial"/>
                <w:spacing w:val="1"/>
                <w:sz w:val="24"/>
                <w:szCs w:val="24"/>
              </w:rPr>
              <w:t>o</w:t>
            </w:r>
            <w:r>
              <w:rPr>
                <w:rFonts w:ascii="Arial" w:hAnsi="Arial" w:cs="Arial"/>
                <w:sz w:val="24"/>
                <w:szCs w:val="24"/>
              </w:rPr>
              <w:t>r childr</w:t>
            </w:r>
            <w:r>
              <w:rPr>
                <w:rFonts w:ascii="Arial" w:hAnsi="Arial" w:cs="Arial"/>
                <w:spacing w:val="-1"/>
                <w:sz w:val="24"/>
                <w:szCs w:val="24"/>
              </w:rPr>
              <w:t>e</w:t>
            </w:r>
            <w:r>
              <w:rPr>
                <w:rFonts w:ascii="Arial" w:hAnsi="Arial" w:cs="Arial"/>
                <w:sz w:val="24"/>
                <w:szCs w:val="24"/>
              </w:rPr>
              <w:t>n</w:t>
            </w:r>
            <w:r>
              <w:rPr>
                <w:rFonts w:ascii="Arial" w:hAnsi="Arial" w:cs="Arial"/>
                <w:spacing w:val="-1"/>
                <w:sz w:val="24"/>
                <w:szCs w:val="24"/>
              </w:rPr>
              <w:t xml:space="preserve"> </w:t>
            </w:r>
            <w:r>
              <w:rPr>
                <w:rFonts w:ascii="Arial" w:hAnsi="Arial" w:cs="Arial"/>
                <w:spacing w:val="-3"/>
                <w:sz w:val="24"/>
                <w:szCs w:val="24"/>
              </w:rPr>
              <w:t>w</w:t>
            </w:r>
            <w:r>
              <w:rPr>
                <w:rFonts w:ascii="Arial" w:hAnsi="Arial" w:cs="Arial"/>
                <w:sz w:val="24"/>
                <w:szCs w:val="24"/>
              </w:rPr>
              <w:t>ith</w:t>
            </w:r>
            <w:r>
              <w:rPr>
                <w:rFonts w:ascii="Arial" w:hAnsi="Arial" w:cs="Arial"/>
                <w:spacing w:val="1"/>
                <w:sz w:val="24"/>
                <w:szCs w:val="24"/>
              </w:rPr>
              <w:t xml:space="preserve"> </w:t>
            </w:r>
            <w:r>
              <w:rPr>
                <w:rFonts w:ascii="Arial" w:hAnsi="Arial" w:cs="Arial"/>
                <w:spacing w:val="2"/>
                <w:sz w:val="24"/>
                <w:szCs w:val="24"/>
              </w:rPr>
              <w:t>m</w:t>
            </w:r>
            <w:r>
              <w:rPr>
                <w:rFonts w:ascii="Arial" w:hAnsi="Arial" w:cs="Arial"/>
                <w:spacing w:val="1"/>
                <w:sz w:val="24"/>
                <w:szCs w:val="24"/>
              </w:rPr>
              <w:t>o</w:t>
            </w:r>
            <w:r>
              <w:rPr>
                <w:rFonts w:ascii="Arial" w:hAnsi="Arial" w:cs="Arial"/>
                <w:sz w:val="24"/>
                <w:szCs w:val="24"/>
              </w:rPr>
              <w:t>re c</w:t>
            </w:r>
            <w:r>
              <w:rPr>
                <w:rFonts w:ascii="Arial" w:hAnsi="Arial" w:cs="Arial"/>
                <w:spacing w:val="-1"/>
                <w:sz w:val="24"/>
                <w:szCs w:val="24"/>
              </w:rPr>
              <w:t>o</w:t>
            </w:r>
            <w:r>
              <w:rPr>
                <w:rFonts w:ascii="Arial" w:hAnsi="Arial" w:cs="Arial"/>
                <w:spacing w:val="1"/>
                <w:sz w:val="24"/>
                <w:szCs w:val="24"/>
              </w:rPr>
              <w:t>mp</w:t>
            </w:r>
            <w:r>
              <w:rPr>
                <w:rFonts w:ascii="Arial" w:hAnsi="Arial" w:cs="Arial"/>
                <w:sz w:val="24"/>
                <w:szCs w:val="24"/>
              </w:rPr>
              <w:t>lex</w:t>
            </w:r>
            <w:r>
              <w:rPr>
                <w:rFonts w:ascii="Arial" w:hAnsi="Arial" w:cs="Arial"/>
                <w:spacing w:val="-2"/>
                <w:sz w:val="24"/>
                <w:szCs w:val="24"/>
              </w:rPr>
              <w:t xml:space="preserve"> </w:t>
            </w:r>
            <w:r>
              <w:rPr>
                <w:rFonts w:ascii="Arial" w:hAnsi="Arial" w:cs="Arial"/>
                <w:spacing w:val="1"/>
                <w:sz w:val="24"/>
                <w:szCs w:val="24"/>
              </w:rPr>
              <w:t>n</w:t>
            </w:r>
            <w:r>
              <w:rPr>
                <w:rFonts w:ascii="Arial" w:hAnsi="Arial" w:cs="Arial"/>
                <w:spacing w:val="-1"/>
                <w:sz w:val="24"/>
                <w:szCs w:val="24"/>
              </w:rPr>
              <w:t>e</w:t>
            </w:r>
            <w:r>
              <w:rPr>
                <w:rFonts w:ascii="Arial" w:hAnsi="Arial" w:cs="Arial"/>
                <w:spacing w:val="1"/>
                <w:sz w:val="24"/>
                <w:szCs w:val="24"/>
              </w:rPr>
              <w:t>ed</w:t>
            </w:r>
            <w:r>
              <w:rPr>
                <w:rFonts w:ascii="Arial" w:hAnsi="Arial" w:cs="Arial"/>
                <w:sz w:val="24"/>
                <w:szCs w:val="24"/>
              </w:rPr>
              <w:t xml:space="preserve">s </w:t>
            </w:r>
            <w:r>
              <w:rPr>
                <w:rFonts w:ascii="Arial" w:hAnsi="Arial" w:cs="Arial"/>
                <w:spacing w:val="1"/>
                <w:sz w:val="24"/>
                <w:szCs w:val="24"/>
              </w:rPr>
              <w:t>add</w:t>
            </w:r>
            <w:r>
              <w:rPr>
                <w:rFonts w:ascii="Arial" w:hAnsi="Arial" w:cs="Arial"/>
                <w:sz w:val="24"/>
                <w:szCs w:val="24"/>
              </w:rPr>
              <w:t>iti</w:t>
            </w:r>
            <w:r>
              <w:rPr>
                <w:rFonts w:ascii="Arial" w:hAnsi="Arial" w:cs="Arial"/>
                <w:spacing w:val="-2"/>
                <w:sz w:val="24"/>
                <w:szCs w:val="24"/>
              </w:rPr>
              <w:t>o</w:t>
            </w:r>
            <w:r>
              <w:rPr>
                <w:rFonts w:ascii="Arial" w:hAnsi="Arial" w:cs="Arial"/>
                <w:spacing w:val="1"/>
                <w:sz w:val="24"/>
                <w:szCs w:val="24"/>
              </w:rPr>
              <w:t>na</w:t>
            </w:r>
            <w:r>
              <w:rPr>
                <w:rFonts w:ascii="Arial" w:hAnsi="Arial" w:cs="Arial"/>
                <w:sz w:val="24"/>
                <w:szCs w:val="24"/>
              </w:rPr>
              <w:t xml:space="preserve">l </w:t>
            </w:r>
            <w:r>
              <w:rPr>
                <w:rFonts w:ascii="Arial" w:hAnsi="Arial" w:cs="Arial"/>
                <w:spacing w:val="-2"/>
                <w:sz w:val="24"/>
                <w:szCs w:val="24"/>
              </w:rPr>
              <w:t>v</w:t>
            </w:r>
            <w:r>
              <w:rPr>
                <w:rFonts w:ascii="Arial" w:hAnsi="Arial" w:cs="Arial"/>
                <w:sz w:val="24"/>
                <w:szCs w:val="24"/>
              </w:rPr>
              <w:t>is</w:t>
            </w:r>
            <w:r>
              <w:rPr>
                <w:rFonts w:ascii="Arial" w:hAnsi="Arial" w:cs="Arial"/>
                <w:spacing w:val="-1"/>
                <w:sz w:val="24"/>
                <w:szCs w:val="24"/>
              </w:rPr>
              <w:t>i</w:t>
            </w:r>
            <w:r>
              <w:rPr>
                <w:rFonts w:ascii="Arial" w:hAnsi="Arial" w:cs="Arial"/>
                <w:sz w:val="24"/>
                <w:szCs w:val="24"/>
              </w:rPr>
              <w:t>ts</w:t>
            </w:r>
            <w:r>
              <w:rPr>
                <w:rFonts w:ascii="Arial" w:hAnsi="Arial" w:cs="Arial"/>
                <w:spacing w:val="1"/>
                <w:sz w:val="24"/>
                <w:szCs w:val="24"/>
              </w:rPr>
              <w:t xml:space="preserve"> a</w:t>
            </w:r>
            <w:r>
              <w:rPr>
                <w:rFonts w:ascii="Arial" w:hAnsi="Arial" w:cs="Arial"/>
                <w:sz w:val="24"/>
                <w:szCs w:val="24"/>
              </w:rPr>
              <w:t xml:space="preserve">re </w:t>
            </w:r>
            <w:r>
              <w:rPr>
                <w:rFonts w:ascii="Arial" w:hAnsi="Arial" w:cs="Arial"/>
                <w:spacing w:val="1"/>
                <w:sz w:val="24"/>
                <w:szCs w:val="24"/>
              </w:rPr>
              <w:t>p</w:t>
            </w:r>
            <w:r>
              <w:rPr>
                <w:rFonts w:ascii="Arial" w:hAnsi="Arial" w:cs="Arial"/>
                <w:sz w:val="24"/>
                <w:szCs w:val="24"/>
              </w:rPr>
              <w:t>l</w:t>
            </w:r>
            <w:r>
              <w:rPr>
                <w:rFonts w:ascii="Arial" w:hAnsi="Arial" w:cs="Arial"/>
                <w:spacing w:val="-2"/>
                <w:sz w:val="24"/>
                <w:szCs w:val="24"/>
              </w:rPr>
              <w:t>a</w:t>
            </w:r>
            <w:r>
              <w:rPr>
                <w:rFonts w:ascii="Arial" w:hAnsi="Arial" w:cs="Arial"/>
                <w:spacing w:val="1"/>
                <w:sz w:val="24"/>
                <w:szCs w:val="24"/>
              </w:rPr>
              <w:t>nn</w:t>
            </w:r>
            <w:r>
              <w:rPr>
                <w:rFonts w:ascii="Arial" w:hAnsi="Arial" w:cs="Arial"/>
                <w:spacing w:val="-1"/>
                <w:sz w:val="24"/>
                <w:szCs w:val="24"/>
              </w:rPr>
              <w:t>e</w:t>
            </w:r>
            <w:r>
              <w:rPr>
                <w:rFonts w:ascii="Arial" w:hAnsi="Arial" w:cs="Arial"/>
                <w:sz w:val="24"/>
                <w:szCs w:val="24"/>
              </w:rPr>
              <w:t>d</w:t>
            </w:r>
            <w:r>
              <w:rPr>
                <w:rFonts w:ascii="Arial" w:hAnsi="Arial" w:cs="Arial"/>
                <w:spacing w:val="1"/>
                <w:sz w:val="24"/>
                <w:szCs w:val="24"/>
              </w:rPr>
              <w:t xml:space="preserve"> a</w:t>
            </w:r>
            <w:r>
              <w:rPr>
                <w:rFonts w:ascii="Arial" w:hAnsi="Arial" w:cs="Arial"/>
                <w:spacing w:val="-1"/>
                <w:sz w:val="24"/>
                <w:szCs w:val="24"/>
              </w:rPr>
              <w:t>n</w:t>
            </w:r>
            <w:r>
              <w:rPr>
                <w:rFonts w:ascii="Arial" w:hAnsi="Arial" w:cs="Arial"/>
                <w:sz w:val="24"/>
                <w:szCs w:val="24"/>
              </w:rPr>
              <w:t>d</w:t>
            </w:r>
            <w:r>
              <w:rPr>
                <w:rFonts w:ascii="Arial" w:hAnsi="Arial" w:cs="Arial"/>
                <w:spacing w:val="1"/>
                <w:sz w:val="24"/>
                <w:szCs w:val="24"/>
              </w:rPr>
              <w:t xml:space="preserve"> </w:t>
            </w:r>
            <w:r>
              <w:rPr>
                <w:rFonts w:ascii="Arial" w:hAnsi="Arial" w:cs="Arial"/>
                <w:spacing w:val="-1"/>
                <w:sz w:val="24"/>
                <w:szCs w:val="24"/>
              </w:rPr>
              <w:t>p</w:t>
            </w:r>
            <w:r>
              <w:rPr>
                <w:rFonts w:ascii="Arial" w:hAnsi="Arial" w:cs="Arial"/>
                <w:spacing w:val="1"/>
                <w:sz w:val="24"/>
                <w:szCs w:val="24"/>
              </w:rPr>
              <w:t>e</w:t>
            </w:r>
            <w:r>
              <w:rPr>
                <w:rFonts w:ascii="Arial" w:hAnsi="Arial" w:cs="Arial"/>
                <w:sz w:val="24"/>
                <w:szCs w:val="24"/>
              </w:rPr>
              <w:t>rso</w:t>
            </w:r>
            <w:r>
              <w:rPr>
                <w:rFonts w:ascii="Arial" w:hAnsi="Arial" w:cs="Arial"/>
                <w:spacing w:val="-1"/>
                <w:sz w:val="24"/>
                <w:szCs w:val="24"/>
              </w:rPr>
              <w:t>n</w:t>
            </w:r>
            <w:r>
              <w:rPr>
                <w:rFonts w:ascii="Arial" w:hAnsi="Arial" w:cs="Arial"/>
                <w:spacing w:val="1"/>
                <w:sz w:val="24"/>
                <w:szCs w:val="24"/>
              </w:rPr>
              <w:t>a</w:t>
            </w:r>
            <w:r>
              <w:rPr>
                <w:rFonts w:ascii="Arial" w:hAnsi="Arial" w:cs="Arial"/>
                <w:sz w:val="24"/>
                <w:szCs w:val="24"/>
              </w:rPr>
              <w:t>l</w:t>
            </w:r>
            <w:r>
              <w:rPr>
                <w:rFonts w:ascii="Arial" w:hAnsi="Arial" w:cs="Arial"/>
                <w:spacing w:val="-1"/>
                <w:sz w:val="24"/>
                <w:szCs w:val="24"/>
              </w:rPr>
              <w:t>i</w:t>
            </w:r>
            <w:r>
              <w:rPr>
                <w:rFonts w:ascii="Arial" w:hAnsi="Arial" w:cs="Arial"/>
                <w:sz w:val="24"/>
                <w:szCs w:val="24"/>
              </w:rPr>
              <w:t>s</w:t>
            </w:r>
            <w:r>
              <w:rPr>
                <w:rFonts w:ascii="Arial" w:hAnsi="Arial" w:cs="Arial"/>
                <w:spacing w:val="1"/>
                <w:sz w:val="24"/>
                <w:szCs w:val="24"/>
              </w:rPr>
              <w:t>e</w:t>
            </w:r>
            <w:r>
              <w:rPr>
                <w:rFonts w:ascii="Arial" w:hAnsi="Arial" w:cs="Arial"/>
                <w:sz w:val="24"/>
                <w:szCs w:val="24"/>
              </w:rPr>
              <w:t>d</w:t>
            </w:r>
            <w:r>
              <w:rPr>
                <w:rFonts w:ascii="Arial" w:hAnsi="Arial" w:cs="Arial"/>
                <w:spacing w:val="-1"/>
                <w:sz w:val="24"/>
                <w:szCs w:val="24"/>
              </w:rPr>
              <w:t xml:space="preserve"> </w:t>
            </w:r>
            <w:r>
              <w:rPr>
                <w:rFonts w:ascii="Arial" w:hAnsi="Arial" w:cs="Arial"/>
                <w:spacing w:val="1"/>
                <w:sz w:val="24"/>
                <w:szCs w:val="24"/>
              </w:rPr>
              <w:t>t</w:t>
            </w:r>
            <w:r>
              <w:rPr>
                <w:rFonts w:ascii="Arial" w:hAnsi="Arial" w:cs="Arial"/>
                <w:sz w:val="24"/>
                <w:szCs w:val="24"/>
              </w:rPr>
              <w:t>ra</w:t>
            </w:r>
            <w:r>
              <w:rPr>
                <w:rFonts w:ascii="Arial" w:hAnsi="Arial" w:cs="Arial"/>
                <w:spacing w:val="1"/>
                <w:sz w:val="24"/>
                <w:szCs w:val="24"/>
              </w:rPr>
              <w:t>n</w:t>
            </w:r>
            <w:r>
              <w:rPr>
                <w:rFonts w:ascii="Arial" w:hAnsi="Arial" w:cs="Arial"/>
                <w:sz w:val="24"/>
                <w:szCs w:val="24"/>
              </w:rPr>
              <w:t>sition</w:t>
            </w:r>
            <w:r>
              <w:rPr>
                <w:rFonts w:ascii="Arial" w:hAnsi="Arial" w:cs="Arial"/>
                <w:spacing w:val="-1"/>
                <w:sz w:val="24"/>
                <w:szCs w:val="24"/>
              </w:rPr>
              <w:t xml:space="preserve"> </w:t>
            </w:r>
            <w:r>
              <w:rPr>
                <w:rFonts w:ascii="Arial" w:hAnsi="Arial" w:cs="Arial"/>
                <w:spacing w:val="1"/>
                <w:sz w:val="24"/>
                <w:szCs w:val="24"/>
              </w:rPr>
              <w:t>a</w:t>
            </w:r>
            <w:r>
              <w:rPr>
                <w:rFonts w:ascii="Arial" w:hAnsi="Arial" w:cs="Arial"/>
                <w:sz w:val="24"/>
                <w:szCs w:val="24"/>
              </w:rPr>
              <w:t>r</w:t>
            </w:r>
            <w:r>
              <w:rPr>
                <w:rFonts w:ascii="Arial" w:hAnsi="Arial" w:cs="Arial"/>
                <w:spacing w:val="-1"/>
                <w:sz w:val="24"/>
                <w:szCs w:val="24"/>
              </w:rPr>
              <w:t>r</w:t>
            </w:r>
            <w:r>
              <w:rPr>
                <w:rFonts w:ascii="Arial" w:hAnsi="Arial" w:cs="Arial"/>
                <w:spacing w:val="1"/>
                <w:sz w:val="24"/>
                <w:szCs w:val="24"/>
              </w:rPr>
              <w:t>an</w:t>
            </w:r>
            <w:r>
              <w:rPr>
                <w:rFonts w:ascii="Arial" w:hAnsi="Arial" w:cs="Arial"/>
                <w:spacing w:val="-1"/>
                <w:sz w:val="24"/>
                <w:szCs w:val="24"/>
              </w:rPr>
              <w:t>ge</w:t>
            </w:r>
            <w:r>
              <w:rPr>
                <w:rFonts w:ascii="Arial" w:hAnsi="Arial" w:cs="Arial"/>
                <w:spacing w:val="1"/>
                <w:sz w:val="24"/>
                <w:szCs w:val="24"/>
              </w:rPr>
              <w:t>me</w:t>
            </w:r>
            <w:r>
              <w:rPr>
                <w:rFonts w:ascii="Arial" w:hAnsi="Arial" w:cs="Arial"/>
                <w:spacing w:val="-1"/>
                <w:sz w:val="24"/>
                <w:szCs w:val="24"/>
              </w:rPr>
              <w:t>n</w:t>
            </w:r>
            <w:r>
              <w:rPr>
                <w:rFonts w:ascii="Arial" w:hAnsi="Arial" w:cs="Arial"/>
                <w:spacing w:val="7"/>
                <w:sz w:val="24"/>
                <w:szCs w:val="24"/>
              </w:rPr>
              <w:t>t</w:t>
            </w:r>
            <w:r>
              <w:rPr>
                <w:rFonts w:ascii="Arial" w:hAnsi="Arial" w:cs="Arial"/>
                <w:sz w:val="24"/>
                <w:szCs w:val="24"/>
              </w:rPr>
              <w:t xml:space="preserve">s </w:t>
            </w:r>
            <w:r>
              <w:rPr>
                <w:rFonts w:ascii="Arial" w:hAnsi="Arial" w:cs="Arial"/>
                <w:spacing w:val="1"/>
                <w:sz w:val="24"/>
                <w:szCs w:val="24"/>
              </w:rPr>
              <w:t>a</w:t>
            </w:r>
            <w:r>
              <w:rPr>
                <w:rFonts w:ascii="Arial" w:hAnsi="Arial" w:cs="Arial"/>
                <w:sz w:val="24"/>
                <w:szCs w:val="24"/>
              </w:rPr>
              <w:t xml:space="preserve">re </w:t>
            </w:r>
            <w:r>
              <w:rPr>
                <w:rFonts w:ascii="Arial" w:hAnsi="Arial" w:cs="Arial"/>
                <w:spacing w:val="1"/>
                <w:sz w:val="24"/>
                <w:szCs w:val="24"/>
              </w:rPr>
              <w:t>a</w:t>
            </w:r>
            <w:r>
              <w:rPr>
                <w:rFonts w:ascii="Arial" w:hAnsi="Arial" w:cs="Arial"/>
                <w:spacing w:val="-1"/>
                <w:sz w:val="24"/>
                <w:szCs w:val="24"/>
              </w:rPr>
              <w:t>g</w:t>
            </w:r>
            <w:r>
              <w:rPr>
                <w:rFonts w:ascii="Arial" w:hAnsi="Arial" w:cs="Arial"/>
                <w:sz w:val="24"/>
                <w:szCs w:val="24"/>
              </w:rPr>
              <w:t>re</w:t>
            </w:r>
            <w:r>
              <w:rPr>
                <w:rFonts w:ascii="Arial" w:hAnsi="Arial" w:cs="Arial"/>
                <w:spacing w:val="-1"/>
                <w:sz w:val="24"/>
                <w:szCs w:val="24"/>
              </w:rPr>
              <w:t>e</w:t>
            </w:r>
            <w:r>
              <w:rPr>
                <w:rFonts w:ascii="Arial" w:hAnsi="Arial" w:cs="Arial"/>
                <w:spacing w:val="1"/>
                <w:sz w:val="24"/>
                <w:szCs w:val="24"/>
              </w:rPr>
              <w:t>d</w:t>
            </w:r>
            <w:r>
              <w:rPr>
                <w:rFonts w:ascii="Arial" w:hAnsi="Arial" w:cs="Arial"/>
                <w:sz w:val="24"/>
                <w:szCs w:val="24"/>
              </w:rPr>
              <w:t>.</w:t>
            </w:r>
          </w:p>
          <w:p w14:paraId="0F32F038" w14:textId="77777777" w:rsidR="0091789F" w:rsidRPr="002D17D1" w:rsidRDefault="0091789F" w:rsidP="002D17D1">
            <w:pPr>
              <w:spacing w:after="0" w:line="240" w:lineRule="auto"/>
              <w:rPr>
                <w:rFonts w:ascii="Arial" w:hAnsi="Arial" w:cs="Arial"/>
                <w:b/>
                <w:bCs/>
                <w:color w:val="00B050"/>
                <w:sz w:val="24"/>
                <w:szCs w:val="24"/>
              </w:rPr>
            </w:pPr>
          </w:p>
        </w:tc>
      </w:tr>
      <w:tr w:rsidR="0091789F" w:rsidRPr="002D17D1" w14:paraId="65FA10AB" w14:textId="77777777">
        <w:trPr>
          <w:cantSplit/>
          <w:trHeight w:val="1701"/>
        </w:trPr>
        <w:tc>
          <w:tcPr>
            <w:tcW w:w="10636" w:type="dxa"/>
            <w:shd w:val="clear" w:color="auto" w:fill="DFF78B"/>
          </w:tcPr>
          <w:p w14:paraId="2B998A0B" w14:textId="77777777" w:rsidR="0091789F" w:rsidRPr="002D17D1" w:rsidRDefault="0091789F" w:rsidP="002D17D1">
            <w:pPr>
              <w:pStyle w:val="ListParagraph"/>
              <w:numPr>
                <w:ilvl w:val="0"/>
                <w:numId w:val="3"/>
              </w:numPr>
              <w:spacing w:after="0" w:line="240" w:lineRule="auto"/>
              <w:rPr>
                <w:rFonts w:ascii="Arial" w:hAnsi="Arial" w:cs="Arial"/>
                <w:b/>
                <w:bCs/>
                <w:color w:val="00B050"/>
                <w:sz w:val="24"/>
                <w:szCs w:val="24"/>
              </w:rPr>
            </w:pPr>
            <w:r w:rsidRPr="002D17D1">
              <w:rPr>
                <w:rFonts w:ascii="Arial" w:hAnsi="Arial" w:cs="Arial"/>
                <w:b/>
                <w:bCs/>
                <w:color w:val="00B050"/>
                <w:sz w:val="24"/>
                <w:szCs w:val="24"/>
              </w:rPr>
              <w:lastRenderedPageBreak/>
              <w:t>What other support is available for children and young people with special educational needs and how can they access it?</w:t>
            </w:r>
          </w:p>
          <w:p w14:paraId="3C518E94" w14:textId="77777777" w:rsidR="0091789F" w:rsidRPr="002D17D1" w:rsidRDefault="0091789F" w:rsidP="002D17D1">
            <w:pPr>
              <w:spacing w:after="0" w:line="240" w:lineRule="auto"/>
              <w:rPr>
                <w:b/>
                <w:bCs/>
                <w:noProof/>
                <w:color w:val="00B050"/>
              </w:rPr>
            </w:pPr>
          </w:p>
          <w:p w14:paraId="1FD7A1A7" w14:textId="12442DCF" w:rsidR="0091789F" w:rsidRPr="002D17D1" w:rsidRDefault="0091789F" w:rsidP="002D17D1">
            <w:pPr>
              <w:spacing w:after="0" w:line="240" w:lineRule="auto"/>
              <w:rPr>
                <w:b/>
                <w:bCs/>
                <w:noProof/>
                <w:color w:val="00B050"/>
              </w:rPr>
            </w:pPr>
            <w:r w:rsidRPr="002D17D1">
              <w:rPr>
                <w:b/>
                <w:bCs/>
                <w:noProof/>
                <w:color w:val="00B050"/>
              </w:rPr>
              <w:t xml:space="preserve">                      </w:t>
            </w:r>
            <w:r w:rsidR="00697BFE">
              <w:rPr>
                <w:b/>
                <w:bCs/>
                <w:noProof/>
                <w:color w:val="00B050"/>
                <w:lang w:eastAsia="en-GB"/>
              </w:rPr>
              <w:drawing>
                <wp:inline distT="0" distB="0" distL="0" distR="0" wp14:anchorId="47154F46" wp14:editId="27480DBF">
                  <wp:extent cx="276225" cy="314325"/>
                  <wp:effectExtent l="0" t="0" r="0" b="0"/>
                  <wp:docPr id="1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r="53752" b="15450"/>
                          <a:stretch>
                            <a:fillRect/>
                          </a:stretch>
                        </pic:blipFill>
                        <pic:spPr bwMode="auto">
                          <a:xfrm>
                            <a:off x="0" y="0"/>
                            <a:ext cx="276225" cy="314325"/>
                          </a:xfrm>
                          <a:prstGeom prst="rect">
                            <a:avLst/>
                          </a:prstGeom>
                          <a:noFill/>
                          <a:ln>
                            <a:noFill/>
                          </a:ln>
                        </pic:spPr>
                      </pic:pic>
                    </a:graphicData>
                  </a:graphic>
                </wp:inline>
              </w:drawing>
            </w:r>
            <w:r w:rsidRPr="002D17D1">
              <w:rPr>
                <w:b/>
                <w:bCs/>
                <w:noProof/>
                <w:color w:val="00B050"/>
              </w:rPr>
              <w:t xml:space="preserve"> </w:t>
            </w:r>
            <w:r w:rsidR="00697BFE">
              <w:rPr>
                <w:b/>
                <w:bCs/>
                <w:noProof/>
                <w:color w:val="00B050"/>
                <w:lang w:eastAsia="en-GB"/>
              </w:rPr>
              <w:drawing>
                <wp:inline distT="0" distB="0" distL="0" distR="0" wp14:anchorId="178F1908" wp14:editId="04B4BB32">
                  <wp:extent cx="390525" cy="266700"/>
                  <wp:effectExtent l="0" t="0" r="0" b="0"/>
                  <wp:docPr id="1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t="16243" r="53752" b="20212"/>
                          <a:stretch>
                            <a:fillRect/>
                          </a:stretch>
                        </pic:blipFill>
                        <pic:spPr bwMode="auto">
                          <a:xfrm>
                            <a:off x="0" y="0"/>
                            <a:ext cx="390525" cy="266700"/>
                          </a:xfrm>
                          <a:prstGeom prst="rect">
                            <a:avLst/>
                          </a:prstGeom>
                          <a:noFill/>
                          <a:ln>
                            <a:noFill/>
                          </a:ln>
                        </pic:spPr>
                      </pic:pic>
                    </a:graphicData>
                  </a:graphic>
                </wp:inline>
              </w:drawing>
            </w:r>
          </w:p>
          <w:p w14:paraId="2E614E00" w14:textId="77777777" w:rsidR="0091789F" w:rsidRPr="002D17D1" w:rsidRDefault="0091789F" w:rsidP="002D17D1">
            <w:pPr>
              <w:spacing w:after="0" w:line="240" w:lineRule="auto"/>
              <w:ind w:left="720"/>
              <w:rPr>
                <w:rFonts w:ascii="Arial" w:hAnsi="Arial" w:cs="Arial"/>
                <w:b/>
                <w:bCs/>
                <w:color w:val="007033"/>
                <w:sz w:val="24"/>
                <w:szCs w:val="24"/>
              </w:rPr>
            </w:pPr>
            <w:r w:rsidRPr="002D17D1">
              <w:rPr>
                <w:rFonts w:ascii="Arial" w:hAnsi="Arial" w:cs="Arial"/>
                <w:b/>
                <w:bCs/>
                <w:color w:val="007033"/>
                <w:sz w:val="24"/>
                <w:szCs w:val="24"/>
              </w:rPr>
              <w:t>What other help can we give you or help you to get?</w:t>
            </w:r>
          </w:p>
        </w:tc>
      </w:tr>
      <w:tr w:rsidR="0091789F" w:rsidRPr="002D17D1" w14:paraId="5FE03FC7" w14:textId="77777777">
        <w:trPr>
          <w:cantSplit/>
          <w:trHeight w:val="1701"/>
        </w:trPr>
        <w:tc>
          <w:tcPr>
            <w:tcW w:w="10636" w:type="dxa"/>
          </w:tcPr>
          <w:p w14:paraId="455E5294" w14:textId="3BFB78E6" w:rsidR="0091789F" w:rsidRPr="0039180C" w:rsidRDefault="0091789F" w:rsidP="00C5629D">
            <w:pPr>
              <w:spacing w:line="257" w:lineRule="auto"/>
              <w:ind w:left="61" w:right="390"/>
              <w:rPr>
                <w:rFonts w:ascii="Arial" w:hAnsi="Arial" w:cs="Arial"/>
                <w:spacing w:val="1"/>
                <w:sz w:val="24"/>
                <w:szCs w:val="24"/>
              </w:rPr>
            </w:pPr>
            <w:r w:rsidRPr="0039180C">
              <w:rPr>
                <w:rFonts w:ascii="Arial" w:hAnsi="Arial" w:cs="Arial"/>
                <w:spacing w:val="1"/>
                <w:sz w:val="24"/>
                <w:szCs w:val="24"/>
              </w:rPr>
              <w:t xml:space="preserve">At lunchtime we run a range of clubs to help those who find the unstructured time a challenge. These are led by </w:t>
            </w:r>
            <w:r w:rsidR="00356829">
              <w:rPr>
                <w:rFonts w:ascii="Arial" w:hAnsi="Arial" w:cs="Arial"/>
                <w:spacing w:val="1"/>
                <w:sz w:val="24"/>
                <w:szCs w:val="24"/>
              </w:rPr>
              <w:t>ELSAs</w:t>
            </w:r>
            <w:r w:rsidRPr="0039180C">
              <w:rPr>
                <w:rFonts w:ascii="Arial" w:hAnsi="Arial" w:cs="Arial"/>
                <w:spacing w:val="1"/>
                <w:sz w:val="24"/>
                <w:szCs w:val="24"/>
              </w:rPr>
              <w:t xml:space="preserve"> or by children supported by an adult.</w:t>
            </w:r>
          </w:p>
          <w:p w14:paraId="4E92C52A" w14:textId="1CF1B446" w:rsidR="0091789F" w:rsidRDefault="0091789F" w:rsidP="00221485">
            <w:pPr>
              <w:spacing w:line="240" w:lineRule="exact"/>
              <w:ind w:left="61"/>
              <w:rPr>
                <w:rFonts w:ascii="Arial" w:hAnsi="Arial" w:cs="Arial"/>
                <w:spacing w:val="1"/>
                <w:sz w:val="24"/>
                <w:szCs w:val="24"/>
              </w:rPr>
            </w:pPr>
            <w:r w:rsidRPr="0039180C">
              <w:rPr>
                <w:rFonts w:ascii="Arial" w:hAnsi="Arial" w:cs="Arial"/>
                <w:spacing w:val="1"/>
                <w:sz w:val="24"/>
                <w:szCs w:val="24"/>
              </w:rPr>
              <w:t xml:space="preserve">We have a consistent approach to implementing the </w:t>
            </w:r>
            <w:r w:rsidR="00356829" w:rsidRPr="0039180C">
              <w:rPr>
                <w:rFonts w:ascii="Arial" w:hAnsi="Arial" w:cs="Arial"/>
                <w:spacing w:val="1"/>
                <w:sz w:val="24"/>
                <w:szCs w:val="24"/>
              </w:rPr>
              <w:t>school’s</w:t>
            </w:r>
            <w:r w:rsidRPr="0039180C">
              <w:rPr>
                <w:rFonts w:ascii="Arial" w:hAnsi="Arial" w:cs="Arial"/>
                <w:spacing w:val="1"/>
                <w:sz w:val="24"/>
                <w:szCs w:val="24"/>
              </w:rPr>
              <w:t xml:space="preserve"> behaviour policy. </w:t>
            </w:r>
          </w:p>
          <w:p w14:paraId="6FA2CE72" w14:textId="5CB0EB14" w:rsidR="0091789F" w:rsidRPr="0039180C" w:rsidRDefault="0091789F" w:rsidP="00221485">
            <w:pPr>
              <w:spacing w:line="240" w:lineRule="exact"/>
              <w:ind w:left="61"/>
              <w:rPr>
                <w:rFonts w:ascii="Arial" w:hAnsi="Arial" w:cs="Arial"/>
                <w:spacing w:val="1"/>
                <w:sz w:val="24"/>
                <w:szCs w:val="24"/>
              </w:rPr>
            </w:pPr>
            <w:r w:rsidRPr="0039180C">
              <w:rPr>
                <w:rFonts w:ascii="Arial" w:hAnsi="Arial" w:cs="Arial"/>
                <w:spacing w:val="1"/>
                <w:sz w:val="24"/>
                <w:szCs w:val="24"/>
              </w:rPr>
              <w:t>We liaise with the</w:t>
            </w:r>
            <w:r>
              <w:rPr>
                <w:rFonts w:ascii="Arial" w:hAnsi="Arial" w:cs="Arial"/>
                <w:spacing w:val="1"/>
                <w:sz w:val="24"/>
                <w:szCs w:val="24"/>
              </w:rPr>
              <w:t xml:space="preserve"> </w:t>
            </w:r>
            <w:r w:rsidRPr="0039180C">
              <w:rPr>
                <w:rFonts w:ascii="Arial" w:hAnsi="Arial" w:cs="Arial"/>
                <w:spacing w:val="1"/>
                <w:sz w:val="24"/>
                <w:szCs w:val="24"/>
              </w:rPr>
              <w:t xml:space="preserve">Chestnut Centre (Mayfield Special School) to support children for whom behaviour is a barrier to </w:t>
            </w:r>
            <w:r w:rsidR="00356829" w:rsidRPr="0039180C">
              <w:rPr>
                <w:rFonts w:ascii="Arial" w:hAnsi="Arial" w:cs="Arial"/>
                <w:spacing w:val="1"/>
                <w:sz w:val="24"/>
                <w:szCs w:val="24"/>
              </w:rPr>
              <w:t>their learning</w:t>
            </w:r>
            <w:r w:rsidRPr="0039180C">
              <w:rPr>
                <w:rFonts w:ascii="Arial" w:hAnsi="Arial" w:cs="Arial"/>
                <w:spacing w:val="1"/>
                <w:sz w:val="24"/>
                <w:szCs w:val="24"/>
              </w:rPr>
              <w:t>.</w:t>
            </w:r>
          </w:p>
          <w:p w14:paraId="53D6E4B9" w14:textId="0A375089" w:rsidR="0091789F" w:rsidRPr="0039180C" w:rsidRDefault="0091789F" w:rsidP="00C5629D">
            <w:pPr>
              <w:spacing w:before="1" w:line="257" w:lineRule="auto"/>
              <w:ind w:left="61" w:right="356"/>
              <w:rPr>
                <w:rFonts w:ascii="Arial" w:hAnsi="Arial" w:cs="Arial"/>
                <w:spacing w:val="1"/>
                <w:sz w:val="24"/>
                <w:szCs w:val="24"/>
              </w:rPr>
            </w:pPr>
            <w:r w:rsidRPr="0039180C">
              <w:rPr>
                <w:rFonts w:ascii="Arial" w:hAnsi="Arial" w:cs="Arial"/>
                <w:spacing w:val="1"/>
                <w:sz w:val="24"/>
                <w:szCs w:val="24"/>
              </w:rPr>
              <w:t>We work closely with occupational therapy and physiotherapy to support children with physical needs and /or disabilities.</w:t>
            </w:r>
          </w:p>
          <w:p w14:paraId="76116A0A" w14:textId="77777777" w:rsidR="0091789F" w:rsidRPr="0039180C" w:rsidRDefault="0091789F" w:rsidP="00221485">
            <w:pPr>
              <w:spacing w:line="240" w:lineRule="exact"/>
              <w:ind w:left="61"/>
              <w:rPr>
                <w:rFonts w:ascii="Arial" w:hAnsi="Arial" w:cs="Arial"/>
                <w:spacing w:val="1"/>
                <w:sz w:val="24"/>
                <w:szCs w:val="24"/>
              </w:rPr>
            </w:pPr>
            <w:r w:rsidRPr="0039180C">
              <w:rPr>
                <w:rFonts w:ascii="Arial" w:hAnsi="Arial" w:cs="Arial"/>
                <w:spacing w:val="1"/>
                <w:sz w:val="24"/>
                <w:szCs w:val="24"/>
              </w:rPr>
              <w:t>We refer children to Speech and Language and put into place programmes personalised to them</w:t>
            </w:r>
            <w:r>
              <w:rPr>
                <w:rFonts w:ascii="Arial" w:hAnsi="Arial" w:cs="Arial"/>
                <w:spacing w:val="1"/>
                <w:sz w:val="24"/>
                <w:szCs w:val="24"/>
              </w:rPr>
              <w:t xml:space="preserve"> </w:t>
            </w:r>
            <w:r w:rsidRPr="0039180C">
              <w:rPr>
                <w:rFonts w:ascii="Arial" w:hAnsi="Arial" w:cs="Arial"/>
                <w:spacing w:val="1"/>
                <w:sz w:val="24"/>
                <w:szCs w:val="24"/>
              </w:rPr>
              <w:t>supported by the speech and language therapist.</w:t>
            </w:r>
          </w:p>
          <w:p w14:paraId="151E03DC" w14:textId="77777777" w:rsidR="0091789F" w:rsidRPr="0039180C" w:rsidRDefault="0091789F" w:rsidP="00C5629D">
            <w:pPr>
              <w:spacing w:before="18" w:line="255" w:lineRule="auto"/>
              <w:ind w:left="61" w:right="791"/>
              <w:rPr>
                <w:rFonts w:ascii="Arial" w:hAnsi="Arial" w:cs="Arial"/>
                <w:spacing w:val="1"/>
                <w:sz w:val="24"/>
                <w:szCs w:val="24"/>
              </w:rPr>
            </w:pPr>
            <w:r w:rsidRPr="0039180C">
              <w:rPr>
                <w:rFonts w:ascii="Arial" w:hAnsi="Arial" w:cs="Arial"/>
                <w:spacing w:val="1"/>
                <w:sz w:val="24"/>
                <w:szCs w:val="24"/>
              </w:rPr>
              <w:t>We have regular meetings with the school nurse who is</w:t>
            </w:r>
            <w:r>
              <w:rPr>
                <w:rFonts w:ascii="Arial" w:hAnsi="Arial" w:cs="Arial"/>
                <w:spacing w:val="1"/>
                <w:sz w:val="24"/>
                <w:szCs w:val="24"/>
              </w:rPr>
              <w:t xml:space="preserve"> available to arrange a meeting with </w:t>
            </w:r>
            <w:r w:rsidRPr="0039180C">
              <w:rPr>
                <w:rFonts w:ascii="Arial" w:hAnsi="Arial" w:cs="Arial"/>
                <w:spacing w:val="1"/>
                <w:sz w:val="24"/>
                <w:szCs w:val="24"/>
              </w:rPr>
              <w:t>parents to discuss any concerns they may have.</w:t>
            </w:r>
          </w:p>
          <w:p w14:paraId="3B86DD13" w14:textId="77777777" w:rsidR="0091789F" w:rsidRPr="0039180C" w:rsidRDefault="0091789F" w:rsidP="00C5629D">
            <w:pPr>
              <w:spacing w:before="3"/>
              <w:ind w:left="61"/>
              <w:rPr>
                <w:rFonts w:ascii="Arial" w:hAnsi="Arial" w:cs="Arial"/>
                <w:spacing w:val="1"/>
                <w:sz w:val="24"/>
                <w:szCs w:val="24"/>
              </w:rPr>
            </w:pPr>
            <w:r w:rsidRPr="0039180C">
              <w:rPr>
                <w:rFonts w:ascii="Arial" w:hAnsi="Arial" w:cs="Arial"/>
                <w:spacing w:val="1"/>
                <w:sz w:val="24"/>
                <w:szCs w:val="24"/>
              </w:rPr>
              <w:t>We facilitate parenting courses when available.</w:t>
            </w:r>
          </w:p>
          <w:p w14:paraId="722DBE08" w14:textId="1A6876FC" w:rsidR="0091789F" w:rsidRPr="00457E9F" w:rsidRDefault="0091789F" w:rsidP="001A6C7C">
            <w:pPr>
              <w:spacing w:before="16" w:line="255" w:lineRule="auto"/>
              <w:ind w:left="61" w:right="185"/>
              <w:rPr>
                <w:rFonts w:ascii="Arial" w:hAnsi="Arial" w:cs="Arial"/>
                <w:spacing w:val="1"/>
                <w:sz w:val="24"/>
                <w:szCs w:val="24"/>
              </w:rPr>
            </w:pPr>
            <w:r w:rsidRPr="00FD5110">
              <w:rPr>
                <w:rFonts w:ascii="Arial" w:hAnsi="Arial" w:cs="Arial"/>
                <w:spacing w:val="1"/>
                <w:sz w:val="24"/>
                <w:szCs w:val="24"/>
              </w:rPr>
              <w:t xml:space="preserve">We have a wide range of adults, teachers, teaching assistants and mealtime assistants, trained in paediatric first aid and relevant staff have epilepsy and </w:t>
            </w:r>
            <w:r w:rsidR="00356829" w:rsidRPr="00FD5110">
              <w:rPr>
                <w:rFonts w:ascii="Arial" w:hAnsi="Arial" w:cs="Arial"/>
                <w:spacing w:val="1"/>
                <w:sz w:val="24"/>
                <w:szCs w:val="24"/>
              </w:rPr>
              <w:t>EpiPen</w:t>
            </w:r>
            <w:r w:rsidRPr="00FD5110">
              <w:rPr>
                <w:rFonts w:ascii="Arial" w:hAnsi="Arial" w:cs="Arial"/>
                <w:spacing w:val="1"/>
                <w:sz w:val="24"/>
                <w:szCs w:val="24"/>
              </w:rPr>
              <w:t xml:space="preserve"> training.</w:t>
            </w:r>
          </w:p>
        </w:tc>
      </w:tr>
      <w:tr w:rsidR="0091789F" w:rsidRPr="002D17D1" w14:paraId="6276A699" w14:textId="77777777">
        <w:trPr>
          <w:cantSplit/>
          <w:trHeight w:val="1701"/>
        </w:trPr>
        <w:tc>
          <w:tcPr>
            <w:tcW w:w="10636" w:type="dxa"/>
            <w:shd w:val="clear" w:color="auto" w:fill="DFF78B"/>
          </w:tcPr>
          <w:p w14:paraId="38FB8D56" w14:textId="77777777" w:rsidR="0091789F" w:rsidRPr="002D17D1" w:rsidRDefault="0091789F" w:rsidP="002D17D1">
            <w:pPr>
              <w:pStyle w:val="ListParagraph"/>
              <w:numPr>
                <w:ilvl w:val="0"/>
                <w:numId w:val="3"/>
              </w:numPr>
              <w:spacing w:after="0" w:line="240" w:lineRule="auto"/>
              <w:rPr>
                <w:rFonts w:ascii="Arial" w:hAnsi="Arial" w:cs="Arial"/>
                <w:b/>
                <w:bCs/>
                <w:color w:val="00B050"/>
                <w:sz w:val="24"/>
                <w:szCs w:val="24"/>
              </w:rPr>
            </w:pPr>
            <w:r w:rsidRPr="002D17D1">
              <w:rPr>
                <w:rFonts w:ascii="Arial" w:hAnsi="Arial" w:cs="Arial"/>
                <w:b/>
                <w:bCs/>
                <w:color w:val="00B050"/>
                <w:sz w:val="24"/>
                <w:szCs w:val="24"/>
              </w:rPr>
              <w:t>What extra-curricular activities are available for children and young people with special educational needs?</w:t>
            </w:r>
          </w:p>
          <w:p w14:paraId="2569E021" w14:textId="77777777" w:rsidR="0091789F" w:rsidRPr="002D17D1" w:rsidRDefault="0091789F" w:rsidP="002D17D1">
            <w:pPr>
              <w:spacing w:after="0" w:line="240" w:lineRule="auto"/>
              <w:rPr>
                <w:rFonts w:ascii="Arial" w:hAnsi="Arial" w:cs="Arial"/>
                <w:b/>
                <w:bCs/>
                <w:color w:val="00B050"/>
                <w:sz w:val="24"/>
                <w:szCs w:val="24"/>
              </w:rPr>
            </w:pPr>
          </w:p>
          <w:p w14:paraId="69C81B31" w14:textId="087C82D1" w:rsidR="0091789F" w:rsidRPr="002D17D1" w:rsidRDefault="0091789F" w:rsidP="002D17D1">
            <w:pPr>
              <w:spacing w:after="0" w:line="240" w:lineRule="auto"/>
              <w:rPr>
                <w:rFonts w:ascii="Arial" w:hAnsi="Arial" w:cs="Arial"/>
                <w:b/>
                <w:bCs/>
                <w:color w:val="00B050"/>
                <w:sz w:val="24"/>
                <w:szCs w:val="24"/>
              </w:rPr>
            </w:pPr>
            <w:r w:rsidRPr="002D17D1">
              <w:rPr>
                <w:rFonts w:ascii="Arial" w:hAnsi="Arial" w:cs="Arial"/>
                <w:b/>
                <w:bCs/>
                <w:color w:val="00B050"/>
                <w:sz w:val="24"/>
                <w:szCs w:val="24"/>
              </w:rPr>
              <w:t xml:space="preserve">                                  </w:t>
            </w:r>
            <w:r w:rsidR="00697BFE">
              <w:rPr>
                <w:b/>
                <w:bCs/>
                <w:noProof/>
                <w:color w:val="00B050"/>
                <w:lang w:eastAsia="en-GB"/>
              </w:rPr>
              <w:drawing>
                <wp:inline distT="0" distB="0" distL="0" distR="0" wp14:anchorId="67C01142" wp14:editId="2FD7E517">
                  <wp:extent cx="390525" cy="352425"/>
                  <wp:effectExtent l="0" t="0" r="0" b="0"/>
                  <wp:docPr id="2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r="53752" b="15450"/>
                          <a:stretch>
                            <a:fillRect/>
                          </a:stretch>
                        </pic:blipFill>
                        <pic:spPr bwMode="auto">
                          <a:xfrm>
                            <a:off x="0" y="0"/>
                            <a:ext cx="390525" cy="352425"/>
                          </a:xfrm>
                          <a:prstGeom prst="rect">
                            <a:avLst/>
                          </a:prstGeom>
                          <a:noFill/>
                          <a:ln>
                            <a:noFill/>
                          </a:ln>
                        </pic:spPr>
                      </pic:pic>
                    </a:graphicData>
                  </a:graphic>
                </wp:inline>
              </w:drawing>
            </w:r>
          </w:p>
          <w:p w14:paraId="3CC81266" w14:textId="77777777" w:rsidR="0091789F" w:rsidRPr="002D17D1" w:rsidRDefault="0091789F" w:rsidP="002D17D1">
            <w:pPr>
              <w:spacing w:after="0" w:line="240" w:lineRule="auto"/>
              <w:ind w:left="720"/>
              <w:rPr>
                <w:rFonts w:ascii="Arial" w:hAnsi="Arial" w:cs="Arial"/>
                <w:b/>
                <w:bCs/>
                <w:color w:val="007033"/>
                <w:sz w:val="24"/>
                <w:szCs w:val="24"/>
              </w:rPr>
            </w:pPr>
            <w:r w:rsidRPr="002D17D1">
              <w:rPr>
                <w:rFonts w:ascii="Arial" w:hAnsi="Arial" w:cs="Arial"/>
                <w:b/>
                <w:bCs/>
                <w:color w:val="007033"/>
                <w:sz w:val="24"/>
                <w:szCs w:val="24"/>
              </w:rPr>
              <w:t xml:space="preserve">What other activities can you do here? </w:t>
            </w:r>
          </w:p>
        </w:tc>
      </w:tr>
      <w:tr w:rsidR="0091789F" w:rsidRPr="002D17D1" w14:paraId="44F3CD23" w14:textId="77777777">
        <w:trPr>
          <w:cantSplit/>
          <w:trHeight w:val="1701"/>
        </w:trPr>
        <w:tc>
          <w:tcPr>
            <w:tcW w:w="10636" w:type="dxa"/>
          </w:tcPr>
          <w:p w14:paraId="7CE229B9" w14:textId="38AE3C2F" w:rsidR="0091789F" w:rsidRPr="00FD5110" w:rsidRDefault="0091789F" w:rsidP="00C5629D">
            <w:pPr>
              <w:spacing w:line="257" w:lineRule="auto"/>
              <w:ind w:left="61" w:right="448"/>
              <w:rPr>
                <w:rFonts w:ascii="Arial" w:hAnsi="Arial" w:cs="Arial"/>
                <w:spacing w:val="1"/>
                <w:sz w:val="24"/>
                <w:szCs w:val="24"/>
              </w:rPr>
            </w:pPr>
            <w:r w:rsidRPr="00FD5110">
              <w:rPr>
                <w:rFonts w:ascii="Arial" w:hAnsi="Arial" w:cs="Arial"/>
                <w:spacing w:val="1"/>
                <w:sz w:val="24"/>
                <w:szCs w:val="24"/>
              </w:rPr>
              <w:lastRenderedPageBreak/>
              <w:t xml:space="preserve">All </w:t>
            </w:r>
            <w:r w:rsidR="00356829" w:rsidRPr="00FD5110">
              <w:rPr>
                <w:rFonts w:ascii="Arial" w:hAnsi="Arial" w:cs="Arial"/>
                <w:spacing w:val="1"/>
                <w:sz w:val="24"/>
                <w:szCs w:val="24"/>
              </w:rPr>
              <w:t>extracurricular</w:t>
            </w:r>
            <w:r w:rsidRPr="00FD5110">
              <w:rPr>
                <w:rFonts w:ascii="Arial" w:hAnsi="Arial" w:cs="Arial"/>
                <w:spacing w:val="1"/>
                <w:sz w:val="24"/>
                <w:szCs w:val="24"/>
              </w:rPr>
              <w:t xml:space="preserve"> activities provided here at Sacred Heart can be accessed by all children no matter what their needs are.</w:t>
            </w:r>
          </w:p>
          <w:p w14:paraId="0B679EDD" w14:textId="77777777" w:rsidR="0091789F" w:rsidRPr="00FD5110" w:rsidRDefault="0091789F" w:rsidP="00C5629D">
            <w:pPr>
              <w:spacing w:line="240" w:lineRule="exact"/>
              <w:ind w:left="61"/>
              <w:rPr>
                <w:rFonts w:ascii="Arial" w:hAnsi="Arial" w:cs="Arial"/>
                <w:spacing w:val="1"/>
                <w:sz w:val="24"/>
                <w:szCs w:val="24"/>
              </w:rPr>
            </w:pPr>
            <w:r w:rsidRPr="00FD5110">
              <w:rPr>
                <w:rFonts w:ascii="Arial" w:hAnsi="Arial" w:cs="Arial"/>
                <w:spacing w:val="1"/>
                <w:sz w:val="24"/>
                <w:szCs w:val="24"/>
              </w:rPr>
              <w:t>A selection of clubs we offer:</w:t>
            </w:r>
          </w:p>
          <w:p w14:paraId="2146331E" w14:textId="77777777" w:rsidR="0091789F" w:rsidRPr="00FD5110" w:rsidRDefault="0091789F" w:rsidP="0013189E">
            <w:pPr>
              <w:numPr>
                <w:ilvl w:val="0"/>
                <w:numId w:val="8"/>
              </w:numPr>
              <w:spacing w:before="16" w:line="257" w:lineRule="auto"/>
              <w:ind w:right="5425"/>
              <w:rPr>
                <w:rFonts w:ascii="Arial" w:hAnsi="Arial" w:cs="Arial"/>
                <w:spacing w:val="1"/>
                <w:sz w:val="24"/>
                <w:szCs w:val="24"/>
              </w:rPr>
            </w:pPr>
            <w:r w:rsidRPr="00FD5110">
              <w:rPr>
                <w:rFonts w:ascii="Arial" w:hAnsi="Arial" w:cs="Arial"/>
                <w:spacing w:val="1"/>
                <w:sz w:val="24"/>
                <w:szCs w:val="24"/>
              </w:rPr>
              <w:t xml:space="preserve">Knit and Chat - After school. Open to all parents, </w:t>
            </w:r>
            <w:proofErr w:type="gramStart"/>
            <w:r w:rsidRPr="00FD5110">
              <w:rPr>
                <w:rFonts w:ascii="Arial" w:hAnsi="Arial" w:cs="Arial"/>
                <w:spacing w:val="1"/>
                <w:sz w:val="24"/>
                <w:szCs w:val="24"/>
              </w:rPr>
              <w:t>Grandparents</w:t>
            </w:r>
            <w:proofErr w:type="gramEnd"/>
            <w:r w:rsidRPr="00FD5110">
              <w:rPr>
                <w:rFonts w:ascii="Arial" w:hAnsi="Arial" w:cs="Arial"/>
                <w:spacing w:val="1"/>
                <w:sz w:val="24"/>
                <w:szCs w:val="24"/>
              </w:rPr>
              <w:t xml:space="preserve"> and children.</w:t>
            </w:r>
          </w:p>
          <w:p w14:paraId="1D23CD88" w14:textId="77777777" w:rsidR="0091789F" w:rsidRPr="00FD5110" w:rsidRDefault="0091789F" w:rsidP="00221485">
            <w:pPr>
              <w:numPr>
                <w:ilvl w:val="0"/>
                <w:numId w:val="8"/>
              </w:numPr>
              <w:spacing w:line="240" w:lineRule="exact"/>
              <w:rPr>
                <w:rFonts w:ascii="Arial" w:hAnsi="Arial" w:cs="Arial"/>
                <w:spacing w:val="1"/>
                <w:sz w:val="24"/>
                <w:szCs w:val="24"/>
              </w:rPr>
            </w:pPr>
            <w:r w:rsidRPr="00FD5110">
              <w:rPr>
                <w:rFonts w:ascii="Arial" w:hAnsi="Arial" w:cs="Arial"/>
                <w:spacing w:val="1"/>
                <w:sz w:val="24"/>
                <w:szCs w:val="24"/>
              </w:rPr>
              <w:t xml:space="preserve">Guitar after school </w:t>
            </w:r>
          </w:p>
          <w:p w14:paraId="0190A6C3" w14:textId="77777777" w:rsidR="0091789F" w:rsidRPr="00FD5110" w:rsidRDefault="0091789F" w:rsidP="00221485">
            <w:pPr>
              <w:numPr>
                <w:ilvl w:val="0"/>
                <w:numId w:val="8"/>
              </w:numPr>
              <w:spacing w:before="16"/>
              <w:rPr>
                <w:rFonts w:ascii="Arial" w:hAnsi="Arial" w:cs="Arial"/>
                <w:spacing w:val="1"/>
                <w:sz w:val="24"/>
                <w:szCs w:val="24"/>
              </w:rPr>
            </w:pPr>
            <w:r w:rsidRPr="00FD5110">
              <w:rPr>
                <w:rFonts w:ascii="Arial" w:hAnsi="Arial" w:cs="Arial"/>
                <w:spacing w:val="1"/>
                <w:sz w:val="24"/>
                <w:szCs w:val="24"/>
              </w:rPr>
              <w:t xml:space="preserve">Change for Life - after school </w:t>
            </w:r>
          </w:p>
          <w:p w14:paraId="255A3DD7" w14:textId="77777777" w:rsidR="0091789F" w:rsidRPr="00FD5110" w:rsidRDefault="0091789F" w:rsidP="00221485">
            <w:pPr>
              <w:numPr>
                <w:ilvl w:val="0"/>
                <w:numId w:val="8"/>
              </w:numPr>
              <w:spacing w:before="18"/>
              <w:rPr>
                <w:rFonts w:ascii="Arial" w:hAnsi="Arial" w:cs="Arial"/>
                <w:spacing w:val="1"/>
                <w:sz w:val="24"/>
                <w:szCs w:val="24"/>
              </w:rPr>
            </w:pPr>
            <w:r w:rsidRPr="00FD5110">
              <w:rPr>
                <w:rFonts w:ascii="Arial" w:hAnsi="Arial" w:cs="Arial"/>
                <w:spacing w:val="1"/>
                <w:sz w:val="24"/>
                <w:szCs w:val="24"/>
              </w:rPr>
              <w:t xml:space="preserve">School Council - lunchtime </w:t>
            </w:r>
          </w:p>
          <w:p w14:paraId="12032106" w14:textId="77777777" w:rsidR="0091789F" w:rsidRPr="00FD5110" w:rsidRDefault="0091789F" w:rsidP="00221485">
            <w:pPr>
              <w:numPr>
                <w:ilvl w:val="0"/>
                <w:numId w:val="8"/>
              </w:numPr>
              <w:spacing w:before="16"/>
              <w:rPr>
                <w:rFonts w:ascii="Arial" w:hAnsi="Arial" w:cs="Arial"/>
                <w:spacing w:val="1"/>
                <w:sz w:val="24"/>
                <w:szCs w:val="24"/>
              </w:rPr>
            </w:pPr>
            <w:r w:rsidRPr="00FD5110">
              <w:rPr>
                <w:rFonts w:ascii="Arial" w:hAnsi="Arial" w:cs="Arial"/>
                <w:spacing w:val="1"/>
                <w:sz w:val="24"/>
                <w:szCs w:val="24"/>
              </w:rPr>
              <w:t xml:space="preserve">Early physical skills - after school </w:t>
            </w:r>
          </w:p>
          <w:p w14:paraId="1D169FD6" w14:textId="77777777" w:rsidR="0091789F" w:rsidRPr="00FD5110" w:rsidRDefault="0091789F" w:rsidP="00221485">
            <w:pPr>
              <w:numPr>
                <w:ilvl w:val="0"/>
                <w:numId w:val="8"/>
              </w:numPr>
              <w:spacing w:before="16"/>
              <w:rPr>
                <w:rFonts w:ascii="Arial" w:hAnsi="Arial" w:cs="Arial"/>
                <w:spacing w:val="1"/>
                <w:sz w:val="24"/>
                <w:szCs w:val="24"/>
              </w:rPr>
            </w:pPr>
            <w:r w:rsidRPr="00FD5110">
              <w:rPr>
                <w:rFonts w:ascii="Arial" w:hAnsi="Arial" w:cs="Arial"/>
                <w:spacing w:val="1"/>
                <w:sz w:val="24"/>
                <w:szCs w:val="24"/>
              </w:rPr>
              <w:t>Civic Awards</w:t>
            </w:r>
          </w:p>
          <w:p w14:paraId="07FE9CDD" w14:textId="77777777" w:rsidR="0091789F" w:rsidRPr="00FD5110" w:rsidRDefault="0091789F" w:rsidP="00221485">
            <w:pPr>
              <w:numPr>
                <w:ilvl w:val="0"/>
                <w:numId w:val="8"/>
              </w:numPr>
              <w:spacing w:before="18"/>
              <w:rPr>
                <w:rFonts w:ascii="Arial" w:hAnsi="Arial" w:cs="Arial"/>
                <w:spacing w:val="1"/>
                <w:sz w:val="24"/>
                <w:szCs w:val="24"/>
              </w:rPr>
            </w:pPr>
            <w:r w:rsidRPr="00FD5110">
              <w:rPr>
                <w:rFonts w:ascii="Arial" w:hAnsi="Arial" w:cs="Arial"/>
                <w:spacing w:val="1"/>
                <w:sz w:val="24"/>
                <w:szCs w:val="24"/>
              </w:rPr>
              <w:t>Cookery Club</w:t>
            </w:r>
          </w:p>
          <w:p w14:paraId="4DD48A63" w14:textId="77777777" w:rsidR="0091789F" w:rsidRPr="00FD5110" w:rsidRDefault="0091789F" w:rsidP="00221485">
            <w:pPr>
              <w:numPr>
                <w:ilvl w:val="0"/>
                <w:numId w:val="8"/>
              </w:numPr>
              <w:spacing w:before="16" w:line="256" w:lineRule="auto"/>
              <w:ind w:right="5296"/>
              <w:rPr>
                <w:rFonts w:ascii="Arial" w:hAnsi="Arial" w:cs="Arial"/>
                <w:spacing w:val="1"/>
                <w:sz w:val="24"/>
                <w:szCs w:val="24"/>
              </w:rPr>
            </w:pPr>
            <w:r w:rsidRPr="00FD5110">
              <w:rPr>
                <w:rFonts w:ascii="Arial" w:hAnsi="Arial" w:cs="Arial"/>
                <w:spacing w:val="1"/>
                <w:sz w:val="24"/>
                <w:szCs w:val="24"/>
              </w:rPr>
              <w:t>Song and dance - after school</w:t>
            </w:r>
          </w:p>
          <w:p w14:paraId="6DCDCDB8" w14:textId="77777777" w:rsidR="0091789F" w:rsidRPr="00FD5110" w:rsidRDefault="0091789F" w:rsidP="00221485">
            <w:pPr>
              <w:numPr>
                <w:ilvl w:val="0"/>
                <w:numId w:val="8"/>
              </w:numPr>
              <w:spacing w:line="240" w:lineRule="exact"/>
              <w:rPr>
                <w:rFonts w:ascii="Arial" w:hAnsi="Arial" w:cs="Arial"/>
                <w:spacing w:val="1"/>
                <w:sz w:val="24"/>
                <w:szCs w:val="24"/>
              </w:rPr>
            </w:pPr>
            <w:proofErr w:type="gramStart"/>
            <w:r w:rsidRPr="00FD5110">
              <w:rPr>
                <w:rFonts w:ascii="Arial" w:hAnsi="Arial" w:cs="Arial"/>
                <w:spacing w:val="1"/>
                <w:sz w:val="24"/>
                <w:szCs w:val="24"/>
              </w:rPr>
              <w:t>Tae  Kwon</w:t>
            </w:r>
            <w:proofErr w:type="gramEnd"/>
            <w:r w:rsidRPr="00FD5110">
              <w:rPr>
                <w:rFonts w:ascii="Arial" w:hAnsi="Arial" w:cs="Arial"/>
                <w:spacing w:val="1"/>
                <w:sz w:val="24"/>
                <w:szCs w:val="24"/>
              </w:rPr>
              <w:t xml:space="preserve"> Do</w:t>
            </w:r>
          </w:p>
          <w:p w14:paraId="0B59F499" w14:textId="77777777" w:rsidR="0091789F" w:rsidRPr="00FD5110" w:rsidRDefault="0091789F" w:rsidP="00221485">
            <w:pPr>
              <w:numPr>
                <w:ilvl w:val="0"/>
                <w:numId w:val="8"/>
              </w:numPr>
              <w:spacing w:before="18" w:line="255" w:lineRule="auto"/>
              <w:ind w:right="5076"/>
              <w:rPr>
                <w:rFonts w:ascii="Arial" w:hAnsi="Arial" w:cs="Arial"/>
                <w:spacing w:val="1"/>
                <w:sz w:val="24"/>
                <w:szCs w:val="24"/>
              </w:rPr>
            </w:pPr>
            <w:r w:rsidRPr="00FD5110">
              <w:rPr>
                <w:rFonts w:ascii="Arial" w:hAnsi="Arial" w:cs="Arial"/>
                <w:spacing w:val="1"/>
                <w:sz w:val="24"/>
                <w:szCs w:val="24"/>
              </w:rPr>
              <w:t>Football/cricket club</w:t>
            </w:r>
          </w:p>
          <w:p w14:paraId="150942AA" w14:textId="77777777" w:rsidR="0091789F" w:rsidRPr="00FD5110" w:rsidRDefault="0091789F" w:rsidP="0013189E">
            <w:pPr>
              <w:numPr>
                <w:ilvl w:val="0"/>
                <w:numId w:val="8"/>
              </w:numPr>
              <w:spacing w:before="16"/>
              <w:rPr>
                <w:rFonts w:ascii="Arial" w:hAnsi="Arial" w:cs="Arial"/>
                <w:spacing w:val="1"/>
                <w:sz w:val="24"/>
                <w:szCs w:val="24"/>
              </w:rPr>
            </w:pPr>
            <w:r w:rsidRPr="00FD5110">
              <w:rPr>
                <w:rFonts w:ascii="Arial" w:hAnsi="Arial" w:cs="Arial"/>
                <w:spacing w:val="1"/>
                <w:sz w:val="24"/>
                <w:szCs w:val="24"/>
              </w:rPr>
              <w:t>Reading club</w:t>
            </w:r>
          </w:p>
          <w:p w14:paraId="1F4F2643" w14:textId="77777777" w:rsidR="0091789F" w:rsidRPr="00FD5110" w:rsidRDefault="0091789F" w:rsidP="0013189E">
            <w:pPr>
              <w:numPr>
                <w:ilvl w:val="0"/>
                <w:numId w:val="8"/>
              </w:numPr>
              <w:spacing w:before="16"/>
              <w:rPr>
                <w:rFonts w:ascii="Arial" w:hAnsi="Arial" w:cs="Arial"/>
                <w:spacing w:val="1"/>
                <w:sz w:val="24"/>
                <w:szCs w:val="24"/>
              </w:rPr>
            </w:pPr>
            <w:r w:rsidRPr="00FD5110">
              <w:rPr>
                <w:rFonts w:ascii="Arial" w:hAnsi="Arial" w:cs="Arial"/>
                <w:spacing w:val="1"/>
                <w:sz w:val="24"/>
                <w:szCs w:val="24"/>
              </w:rPr>
              <w:t xml:space="preserve">Going for Gold gymnastics </w:t>
            </w:r>
          </w:p>
          <w:p w14:paraId="3A7B9C27" w14:textId="77777777" w:rsidR="0091789F" w:rsidRPr="00FD5110" w:rsidRDefault="0091789F" w:rsidP="0013189E">
            <w:pPr>
              <w:numPr>
                <w:ilvl w:val="0"/>
                <w:numId w:val="8"/>
              </w:numPr>
              <w:spacing w:before="16"/>
              <w:rPr>
                <w:rFonts w:ascii="Arial" w:hAnsi="Arial" w:cs="Arial"/>
                <w:spacing w:val="1"/>
                <w:sz w:val="24"/>
                <w:szCs w:val="24"/>
              </w:rPr>
            </w:pPr>
            <w:r w:rsidRPr="00FD5110">
              <w:rPr>
                <w:rFonts w:ascii="Arial" w:hAnsi="Arial" w:cs="Arial"/>
                <w:spacing w:val="1"/>
                <w:sz w:val="24"/>
                <w:szCs w:val="24"/>
              </w:rPr>
              <w:t>Crafts</w:t>
            </w:r>
          </w:p>
          <w:p w14:paraId="33224668" w14:textId="77777777" w:rsidR="0091789F" w:rsidRPr="00FD5110" w:rsidRDefault="0091789F" w:rsidP="00C5629D">
            <w:pPr>
              <w:spacing w:after="0" w:line="240" w:lineRule="auto"/>
              <w:rPr>
                <w:rFonts w:ascii="Arial" w:hAnsi="Arial" w:cs="Arial"/>
                <w:b/>
                <w:bCs/>
                <w:color w:val="00B050"/>
                <w:sz w:val="24"/>
                <w:szCs w:val="24"/>
              </w:rPr>
            </w:pPr>
            <w:r w:rsidRPr="00FD5110">
              <w:rPr>
                <w:rFonts w:ascii="Arial" w:hAnsi="Arial" w:cs="Arial"/>
                <w:spacing w:val="1"/>
                <w:sz w:val="24"/>
                <w:szCs w:val="24"/>
              </w:rPr>
              <w:t xml:space="preserve">See  </w:t>
            </w:r>
            <w:hyperlink r:id="rId27">
              <w:r w:rsidRPr="00FD5110">
                <w:rPr>
                  <w:rFonts w:ascii="Arial" w:hAnsi="Arial" w:cs="Arial"/>
                  <w:spacing w:val="1"/>
                  <w:sz w:val="24"/>
                  <w:szCs w:val="24"/>
                  <w:u w:color="0000FF"/>
                </w:rPr>
                <w:t>www.sacred-heart-primary.torbay.sch.uk</w:t>
              </w:r>
              <w:r w:rsidRPr="00FD5110">
                <w:rPr>
                  <w:rFonts w:ascii="Arial" w:hAnsi="Arial" w:cs="Arial"/>
                  <w:spacing w:val="1"/>
                  <w:sz w:val="24"/>
                  <w:szCs w:val="24"/>
                </w:rPr>
                <w:t xml:space="preserve"> for</w:t>
              </w:r>
            </w:hyperlink>
            <w:r w:rsidRPr="00FD5110">
              <w:rPr>
                <w:rFonts w:ascii="Arial" w:hAnsi="Arial" w:cs="Arial"/>
                <w:spacing w:val="1"/>
                <w:sz w:val="24"/>
                <w:szCs w:val="24"/>
              </w:rPr>
              <w:t xml:space="preserve"> a current list of activities available.</w:t>
            </w:r>
          </w:p>
        </w:tc>
      </w:tr>
      <w:tr w:rsidR="0091789F" w:rsidRPr="002D17D1" w14:paraId="6F252219" w14:textId="77777777" w:rsidTr="00356829">
        <w:trPr>
          <w:cantSplit/>
          <w:trHeight w:val="1701"/>
        </w:trPr>
        <w:tc>
          <w:tcPr>
            <w:tcW w:w="10636" w:type="dxa"/>
            <w:shd w:val="clear" w:color="auto" w:fill="FFD1D2"/>
          </w:tcPr>
          <w:p w14:paraId="58118AE2" w14:textId="77777777" w:rsidR="0091789F" w:rsidRPr="002D17D1" w:rsidRDefault="0091789F" w:rsidP="002D17D1">
            <w:pPr>
              <w:pStyle w:val="ListParagraph"/>
              <w:numPr>
                <w:ilvl w:val="0"/>
                <w:numId w:val="3"/>
              </w:numPr>
              <w:spacing w:after="0" w:line="240" w:lineRule="auto"/>
              <w:rPr>
                <w:rFonts w:ascii="Arial" w:hAnsi="Arial" w:cs="Arial"/>
                <w:b/>
                <w:bCs/>
                <w:color w:val="00B050"/>
                <w:sz w:val="24"/>
                <w:szCs w:val="24"/>
              </w:rPr>
            </w:pPr>
            <w:r w:rsidRPr="002D17D1">
              <w:rPr>
                <w:rFonts w:ascii="Arial" w:hAnsi="Arial" w:cs="Arial"/>
                <w:b/>
                <w:bCs/>
                <w:color w:val="00B050"/>
                <w:sz w:val="24"/>
                <w:szCs w:val="24"/>
              </w:rPr>
              <w:t>How do we assess and review progress towards agreed outcomes, and how are parents, children and young people involved in this process?</w:t>
            </w:r>
          </w:p>
          <w:p w14:paraId="3409F1C5" w14:textId="77777777" w:rsidR="0091789F" w:rsidRPr="002D17D1" w:rsidRDefault="0091789F" w:rsidP="002D17D1">
            <w:pPr>
              <w:spacing w:after="0" w:line="240" w:lineRule="auto"/>
              <w:rPr>
                <w:rFonts w:ascii="Arial" w:hAnsi="Arial" w:cs="Arial"/>
                <w:b/>
                <w:bCs/>
                <w:color w:val="00B050"/>
                <w:sz w:val="24"/>
                <w:szCs w:val="24"/>
              </w:rPr>
            </w:pPr>
          </w:p>
          <w:p w14:paraId="7C8CDB18" w14:textId="7898DA99" w:rsidR="0091789F" w:rsidRPr="002D17D1" w:rsidRDefault="0091789F" w:rsidP="002D17D1">
            <w:pPr>
              <w:spacing w:after="0" w:line="240" w:lineRule="auto"/>
              <w:rPr>
                <w:rFonts w:ascii="Arial" w:hAnsi="Arial" w:cs="Arial"/>
                <w:b/>
                <w:bCs/>
                <w:color w:val="00B050"/>
                <w:sz w:val="24"/>
                <w:szCs w:val="24"/>
              </w:rPr>
            </w:pPr>
            <w:r w:rsidRPr="002D17D1">
              <w:rPr>
                <w:b/>
                <w:bCs/>
                <w:noProof/>
                <w:color w:val="00B050"/>
              </w:rPr>
              <w:t xml:space="preserve">                                                     </w:t>
            </w:r>
            <w:r w:rsidRPr="002D17D1">
              <w:rPr>
                <w:noProof/>
                <w:lang w:eastAsia="en-GB"/>
              </w:rPr>
              <w:t xml:space="preserve">   </w:t>
            </w:r>
            <w:r w:rsidR="00697BFE">
              <w:rPr>
                <w:noProof/>
                <w:lang w:eastAsia="en-GB"/>
              </w:rPr>
              <w:drawing>
                <wp:inline distT="0" distB="0" distL="0" distR="0" wp14:anchorId="4E630A82" wp14:editId="0CE998D5">
                  <wp:extent cx="390525" cy="2667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t="16243" r="53752" b="20212"/>
                          <a:stretch>
                            <a:fillRect/>
                          </a:stretch>
                        </pic:blipFill>
                        <pic:spPr bwMode="auto">
                          <a:xfrm>
                            <a:off x="0" y="0"/>
                            <a:ext cx="390525" cy="266700"/>
                          </a:xfrm>
                          <a:prstGeom prst="rect">
                            <a:avLst/>
                          </a:prstGeom>
                          <a:noFill/>
                          <a:ln>
                            <a:noFill/>
                          </a:ln>
                        </pic:spPr>
                      </pic:pic>
                    </a:graphicData>
                  </a:graphic>
                </wp:inline>
              </w:drawing>
            </w:r>
            <w:r w:rsidRPr="002D17D1">
              <w:rPr>
                <w:b/>
                <w:bCs/>
                <w:noProof/>
                <w:color w:val="00B050"/>
              </w:rPr>
              <w:t xml:space="preserve">                      </w:t>
            </w:r>
            <w:r w:rsidR="00697BFE">
              <w:rPr>
                <w:b/>
                <w:bCs/>
                <w:noProof/>
                <w:color w:val="00B050"/>
                <w:lang w:eastAsia="en-GB"/>
              </w:rPr>
              <w:drawing>
                <wp:inline distT="0" distB="0" distL="0" distR="0" wp14:anchorId="48970EE5" wp14:editId="2ED9FA3F">
                  <wp:extent cx="342900" cy="3524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r="52496" b="11482"/>
                          <a:stretch>
                            <a:fillRect/>
                          </a:stretch>
                        </pic:blipFill>
                        <pic:spPr bwMode="auto">
                          <a:xfrm>
                            <a:off x="0" y="0"/>
                            <a:ext cx="342900" cy="352425"/>
                          </a:xfrm>
                          <a:prstGeom prst="rect">
                            <a:avLst/>
                          </a:prstGeom>
                          <a:noFill/>
                          <a:ln>
                            <a:noFill/>
                          </a:ln>
                        </pic:spPr>
                      </pic:pic>
                    </a:graphicData>
                  </a:graphic>
                </wp:inline>
              </w:drawing>
            </w:r>
            <w:r w:rsidRPr="002D17D1">
              <w:rPr>
                <w:b/>
                <w:bCs/>
                <w:noProof/>
                <w:color w:val="00B050"/>
              </w:rPr>
              <w:t xml:space="preserve">         </w:t>
            </w:r>
            <w:r w:rsidR="00697BFE">
              <w:rPr>
                <w:b/>
                <w:bCs/>
                <w:noProof/>
                <w:color w:val="00B050"/>
                <w:lang w:eastAsia="en-GB"/>
              </w:rPr>
              <w:drawing>
                <wp:inline distT="0" distB="0" distL="0" distR="0" wp14:anchorId="66232FB8" wp14:editId="499F0C49">
                  <wp:extent cx="114300" cy="352425"/>
                  <wp:effectExtent l="0" t="0" r="0" b="0"/>
                  <wp:docPr id="2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a:clrChange>
                              <a:clrFrom>
                                <a:srgbClr val="FFFFFF"/>
                              </a:clrFrom>
                              <a:clrTo>
                                <a:srgbClr val="FFFFFF">
                                  <a:alpha val="0"/>
                                </a:srgbClr>
                              </a:clrTo>
                            </a:clrChange>
                            <a:extLst>
                              <a:ext uri="{28A0092B-C50C-407E-A947-70E740481C1C}">
                                <a14:useLocalDpi xmlns:a14="http://schemas.microsoft.com/office/drawing/2010/main" val="0"/>
                              </a:ext>
                            </a:extLst>
                          </a:blip>
                          <a:srcRect r="50404" b="11482"/>
                          <a:stretch>
                            <a:fillRect/>
                          </a:stretch>
                        </pic:blipFill>
                        <pic:spPr bwMode="auto">
                          <a:xfrm>
                            <a:off x="0" y="0"/>
                            <a:ext cx="114300" cy="352425"/>
                          </a:xfrm>
                          <a:prstGeom prst="rect">
                            <a:avLst/>
                          </a:prstGeom>
                          <a:noFill/>
                          <a:ln>
                            <a:noFill/>
                          </a:ln>
                        </pic:spPr>
                      </pic:pic>
                    </a:graphicData>
                  </a:graphic>
                </wp:inline>
              </w:drawing>
            </w:r>
          </w:p>
          <w:p w14:paraId="42BE2154" w14:textId="77777777" w:rsidR="0091789F" w:rsidRPr="002D17D1" w:rsidRDefault="0091789F" w:rsidP="002D17D1">
            <w:pPr>
              <w:spacing w:after="0" w:line="240" w:lineRule="auto"/>
              <w:ind w:left="720"/>
              <w:rPr>
                <w:rFonts w:ascii="Arial" w:hAnsi="Arial" w:cs="Arial"/>
                <w:b/>
                <w:bCs/>
                <w:color w:val="007033"/>
                <w:sz w:val="24"/>
                <w:szCs w:val="24"/>
              </w:rPr>
            </w:pPr>
            <w:r w:rsidRPr="002D17D1">
              <w:rPr>
                <w:rFonts w:ascii="Arial" w:hAnsi="Arial" w:cs="Arial"/>
                <w:b/>
                <w:bCs/>
                <w:color w:val="007033"/>
                <w:sz w:val="24"/>
                <w:szCs w:val="24"/>
              </w:rPr>
              <w:t>How do we know that the help we are giving you is working?</w:t>
            </w:r>
          </w:p>
          <w:p w14:paraId="131165DD" w14:textId="77777777" w:rsidR="0091789F" w:rsidRPr="002D17D1" w:rsidRDefault="0091789F" w:rsidP="002D17D1">
            <w:pPr>
              <w:spacing w:after="0" w:line="240" w:lineRule="auto"/>
              <w:ind w:left="720"/>
              <w:rPr>
                <w:rFonts w:ascii="Arial" w:hAnsi="Arial" w:cs="Arial"/>
                <w:b/>
                <w:bCs/>
                <w:color w:val="007033"/>
                <w:sz w:val="24"/>
                <w:szCs w:val="24"/>
              </w:rPr>
            </w:pPr>
          </w:p>
          <w:p w14:paraId="1D7D9AAA" w14:textId="6FDA6117" w:rsidR="0091789F" w:rsidRPr="002D17D1" w:rsidRDefault="0091789F" w:rsidP="002D17D1">
            <w:pPr>
              <w:spacing w:after="0" w:line="240" w:lineRule="auto"/>
              <w:ind w:left="720"/>
              <w:rPr>
                <w:rFonts w:ascii="Arial" w:hAnsi="Arial" w:cs="Arial"/>
                <w:b/>
                <w:bCs/>
                <w:color w:val="007033"/>
                <w:sz w:val="24"/>
                <w:szCs w:val="24"/>
              </w:rPr>
            </w:pPr>
            <w:r w:rsidRPr="002D17D1">
              <w:rPr>
                <w:rFonts w:ascii="Arial" w:hAnsi="Arial" w:cs="Arial"/>
                <w:b/>
                <w:bCs/>
                <w:color w:val="007033"/>
                <w:sz w:val="24"/>
                <w:szCs w:val="24"/>
              </w:rPr>
              <w:t xml:space="preserve">                </w:t>
            </w:r>
            <w:r w:rsidR="00697BFE">
              <w:rPr>
                <w:noProof/>
                <w:lang w:eastAsia="en-GB"/>
              </w:rPr>
              <w:drawing>
                <wp:inline distT="0" distB="0" distL="0" distR="0" wp14:anchorId="6EEA9F73" wp14:editId="5F76E920">
                  <wp:extent cx="428625" cy="4953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28625" cy="495300"/>
                          </a:xfrm>
                          <a:prstGeom prst="rect">
                            <a:avLst/>
                          </a:prstGeom>
                          <a:solidFill>
                            <a:srgbClr val="EFFBC6">
                              <a:alpha val="0"/>
                            </a:srgbClr>
                          </a:solidFill>
                          <a:ln>
                            <a:noFill/>
                          </a:ln>
                        </pic:spPr>
                      </pic:pic>
                    </a:graphicData>
                  </a:graphic>
                </wp:inline>
              </w:drawing>
            </w:r>
            <w:r w:rsidRPr="002D17D1">
              <w:rPr>
                <w:rFonts w:ascii="Arial" w:hAnsi="Arial" w:cs="Arial"/>
                <w:b/>
                <w:bCs/>
                <w:color w:val="007033"/>
                <w:sz w:val="24"/>
                <w:szCs w:val="24"/>
              </w:rPr>
              <w:t xml:space="preserve">                       </w:t>
            </w:r>
            <w:r w:rsidR="00697BFE">
              <w:rPr>
                <w:noProof/>
                <w:lang w:eastAsia="en-GB"/>
              </w:rPr>
              <w:drawing>
                <wp:inline distT="0" distB="0" distL="0" distR="0" wp14:anchorId="39F3F76A" wp14:editId="0B6A1FE7">
                  <wp:extent cx="1047750" cy="42862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0" cy="428625"/>
                          </a:xfrm>
                          <a:prstGeom prst="rect">
                            <a:avLst/>
                          </a:prstGeom>
                          <a:solidFill>
                            <a:srgbClr val="EFFBC6">
                              <a:alpha val="0"/>
                            </a:srgbClr>
                          </a:solidFill>
                          <a:ln>
                            <a:noFill/>
                          </a:ln>
                        </pic:spPr>
                      </pic:pic>
                    </a:graphicData>
                  </a:graphic>
                </wp:inline>
              </w:drawing>
            </w:r>
          </w:p>
          <w:p w14:paraId="76A33B41" w14:textId="77777777" w:rsidR="0091789F" w:rsidRPr="002D17D1" w:rsidRDefault="0091789F" w:rsidP="002D17D1">
            <w:pPr>
              <w:spacing w:after="0" w:line="240" w:lineRule="auto"/>
              <w:ind w:left="720"/>
              <w:rPr>
                <w:rFonts w:ascii="Arial" w:hAnsi="Arial" w:cs="Arial"/>
                <w:b/>
                <w:bCs/>
                <w:color w:val="007033"/>
                <w:sz w:val="24"/>
                <w:szCs w:val="24"/>
              </w:rPr>
            </w:pPr>
            <w:r w:rsidRPr="002D17D1">
              <w:rPr>
                <w:rFonts w:ascii="Arial" w:hAnsi="Arial" w:cs="Arial"/>
                <w:b/>
                <w:bCs/>
                <w:color w:val="007033"/>
                <w:sz w:val="24"/>
                <w:szCs w:val="24"/>
              </w:rPr>
              <w:t xml:space="preserve"> How can you and your family tell us what you think? </w:t>
            </w:r>
          </w:p>
        </w:tc>
      </w:tr>
      <w:tr w:rsidR="0091789F" w:rsidRPr="002D17D1" w14:paraId="173428EA" w14:textId="77777777">
        <w:trPr>
          <w:cantSplit/>
          <w:trHeight w:val="1701"/>
        </w:trPr>
        <w:tc>
          <w:tcPr>
            <w:tcW w:w="10636" w:type="dxa"/>
          </w:tcPr>
          <w:p w14:paraId="7E9A1216" w14:textId="77777777" w:rsidR="0091789F" w:rsidRPr="0039180C" w:rsidRDefault="0091789F" w:rsidP="0013189E">
            <w:pPr>
              <w:ind w:left="110"/>
              <w:rPr>
                <w:rFonts w:ascii="Arial" w:hAnsi="Arial" w:cs="Arial"/>
                <w:spacing w:val="1"/>
                <w:sz w:val="24"/>
                <w:szCs w:val="24"/>
              </w:rPr>
            </w:pPr>
            <w:r w:rsidRPr="0039180C">
              <w:rPr>
                <w:rFonts w:ascii="Arial" w:hAnsi="Arial" w:cs="Arial"/>
                <w:spacing w:val="1"/>
                <w:sz w:val="24"/>
                <w:szCs w:val="24"/>
              </w:rPr>
              <w:t>We know our provision is effective when:</w:t>
            </w:r>
          </w:p>
          <w:p w14:paraId="77B4E3AE" w14:textId="4C0D263C" w:rsidR="0091789F" w:rsidRPr="0039180C" w:rsidRDefault="0091789F" w:rsidP="0013189E">
            <w:pPr>
              <w:spacing w:before="16" w:line="257" w:lineRule="auto"/>
              <w:ind w:left="110" w:right="857"/>
              <w:rPr>
                <w:rFonts w:ascii="Arial" w:hAnsi="Arial" w:cs="Arial"/>
                <w:spacing w:val="1"/>
                <w:sz w:val="24"/>
                <w:szCs w:val="24"/>
              </w:rPr>
            </w:pPr>
            <w:r w:rsidRPr="0039180C">
              <w:rPr>
                <w:rFonts w:ascii="Arial" w:hAnsi="Arial" w:cs="Arial"/>
                <w:spacing w:val="1"/>
                <w:sz w:val="24"/>
                <w:szCs w:val="24"/>
              </w:rPr>
              <w:t>Our children are making expected progress in relation to other children in their year group; They are engagin</w:t>
            </w:r>
            <w:r>
              <w:rPr>
                <w:rFonts w:ascii="Arial" w:hAnsi="Arial" w:cs="Arial"/>
                <w:spacing w:val="1"/>
                <w:sz w:val="24"/>
                <w:szCs w:val="24"/>
              </w:rPr>
              <w:t xml:space="preserve">g in their learning and their </w:t>
            </w:r>
            <w:r w:rsidRPr="0039180C">
              <w:rPr>
                <w:rFonts w:ascii="Arial" w:hAnsi="Arial" w:cs="Arial"/>
                <w:spacing w:val="1"/>
                <w:sz w:val="24"/>
                <w:szCs w:val="24"/>
              </w:rPr>
              <w:t xml:space="preserve">attainment is </w:t>
            </w:r>
            <w:r w:rsidR="00356829" w:rsidRPr="0039180C">
              <w:rPr>
                <w:rFonts w:ascii="Arial" w:hAnsi="Arial" w:cs="Arial"/>
                <w:spacing w:val="1"/>
                <w:sz w:val="24"/>
                <w:szCs w:val="24"/>
              </w:rPr>
              <w:t>increasing.</w:t>
            </w:r>
          </w:p>
          <w:p w14:paraId="718F76A1" w14:textId="761FC738" w:rsidR="0091789F" w:rsidRPr="0039180C" w:rsidRDefault="0091789F" w:rsidP="0013189E">
            <w:pPr>
              <w:spacing w:line="240" w:lineRule="exact"/>
              <w:ind w:left="110"/>
              <w:rPr>
                <w:rFonts w:ascii="Arial" w:hAnsi="Arial" w:cs="Arial"/>
                <w:spacing w:val="1"/>
                <w:sz w:val="24"/>
                <w:szCs w:val="24"/>
              </w:rPr>
            </w:pPr>
            <w:r w:rsidRPr="0039180C">
              <w:rPr>
                <w:rFonts w:ascii="Arial" w:hAnsi="Arial" w:cs="Arial"/>
                <w:spacing w:val="1"/>
                <w:sz w:val="24"/>
                <w:szCs w:val="24"/>
              </w:rPr>
              <w:t>The c</w:t>
            </w:r>
            <w:r>
              <w:rPr>
                <w:rFonts w:ascii="Arial" w:hAnsi="Arial" w:cs="Arial"/>
                <w:spacing w:val="1"/>
                <w:sz w:val="24"/>
                <w:szCs w:val="24"/>
              </w:rPr>
              <w:t xml:space="preserve">hildren’s attendance is above </w:t>
            </w:r>
            <w:r w:rsidRPr="00356829">
              <w:rPr>
                <w:rFonts w:ascii="Arial" w:hAnsi="Arial" w:cs="Arial"/>
                <w:spacing w:val="1"/>
                <w:sz w:val="24"/>
                <w:szCs w:val="24"/>
              </w:rPr>
              <w:t>9</w:t>
            </w:r>
            <w:r w:rsidR="00356829" w:rsidRPr="00356829">
              <w:rPr>
                <w:rFonts w:ascii="Arial" w:hAnsi="Arial" w:cs="Arial"/>
                <w:spacing w:val="1"/>
                <w:sz w:val="24"/>
                <w:szCs w:val="24"/>
              </w:rPr>
              <w:t>4</w:t>
            </w:r>
            <w:r w:rsidRPr="00356829">
              <w:rPr>
                <w:rFonts w:ascii="Arial" w:hAnsi="Arial" w:cs="Arial"/>
                <w:spacing w:val="1"/>
                <w:sz w:val="24"/>
                <w:szCs w:val="24"/>
              </w:rPr>
              <w:t xml:space="preserve">% </w:t>
            </w:r>
            <w:r w:rsidRPr="0039180C">
              <w:rPr>
                <w:rFonts w:ascii="Arial" w:hAnsi="Arial" w:cs="Arial"/>
                <w:spacing w:val="1"/>
                <w:sz w:val="24"/>
                <w:szCs w:val="24"/>
              </w:rPr>
              <w:t>and their behaviour is good.</w:t>
            </w:r>
          </w:p>
          <w:p w14:paraId="27C6F866" w14:textId="0264201F" w:rsidR="0091789F" w:rsidRPr="002D17D1" w:rsidRDefault="0091789F" w:rsidP="0013189E">
            <w:pPr>
              <w:spacing w:after="0" w:line="240" w:lineRule="auto"/>
              <w:ind w:left="110"/>
              <w:rPr>
                <w:rFonts w:ascii="Arial" w:hAnsi="Arial" w:cs="Arial"/>
                <w:b/>
                <w:bCs/>
                <w:color w:val="00B050"/>
                <w:sz w:val="24"/>
                <w:szCs w:val="24"/>
              </w:rPr>
            </w:pPr>
            <w:r w:rsidRPr="0039180C">
              <w:rPr>
                <w:rFonts w:ascii="Arial" w:hAnsi="Arial" w:cs="Arial"/>
                <w:spacing w:val="1"/>
                <w:sz w:val="24"/>
                <w:szCs w:val="24"/>
              </w:rPr>
              <w:t>Parents and children are involv</w:t>
            </w:r>
            <w:r>
              <w:rPr>
                <w:rFonts w:ascii="Arial" w:hAnsi="Arial" w:cs="Arial"/>
                <w:spacing w:val="1"/>
                <w:sz w:val="24"/>
                <w:szCs w:val="24"/>
              </w:rPr>
              <w:t xml:space="preserve">ed in this assessment through </w:t>
            </w:r>
            <w:r w:rsidR="00356829">
              <w:rPr>
                <w:rFonts w:ascii="Arial" w:hAnsi="Arial" w:cs="Arial"/>
                <w:spacing w:val="1"/>
                <w:sz w:val="24"/>
                <w:szCs w:val="24"/>
              </w:rPr>
              <w:t>Personal</w:t>
            </w:r>
            <w:r>
              <w:rPr>
                <w:rFonts w:ascii="Arial" w:hAnsi="Arial" w:cs="Arial"/>
                <w:spacing w:val="1"/>
                <w:sz w:val="24"/>
                <w:szCs w:val="24"/>
              </w:rPr>
              <w:t xml:space="preserve"> </w:t>
            </w:r>
            <w:r w:rsidR="00356829">
              <w:rPr>
                <w:rFonts w:ascii="Arial" w:hAnsi="Arial" w:cs="Arial"/>
                <w:spacing w:val="1"/>
                <w:sz w:val="24"/>
                <w:szCs w:val="24"/>
              </w:rPr>
              <w:t>S</w:t>
            </w:r>
            <w:r>
              <w:rPr>
                <w:rFonts w:ascii="Arial" w:hAnsi="Arial" w:cs="Arial"/>
                <w:spacing w:val="1"/>
                <w:sz w:val="24"/>
                <w:szCs w:val="24"/>
              </w:rPr>
              <w:t xml:space="preserve">upport </w:t>
            </w:r>
            <w:r w:rsidR="00356829">
              <w:rPr>
                <w:rFonts w:ascii="Arial" w:hAnsi="Arial" w:cs="Arial"/>
                <w:spacing w:val="1"/>
                <w:sz w:val="24"/>
                <w:szCs w:val="24"/>
              </w:rPr>
              <w:t>P</w:t>
            </w:r>
            <w:r>
              <w:rPr>
                <w:rFonts w:ascii="Arial" w:hAnsi="Arial" w:cs="Arial"/>
                <w:spacing w:val="1"/>
                <w:sz w:val="24"/>
                <w:szCs w:val="24"/>
              </w:rPr>
              <w:t>lan</w:t>
            </w:r>
            <w:r w:rsidR="00356829">
              <w:rPr>
                <w:rFonts w:ascii="Arial" w:hAnsi="Arial" w:cs="Arial"/>
                <w:spacing w:val="1"/>
                <w:sz w:val="24"/>
                <w:szCs w:val="24"/>
              </w:rPr>
              <w:t>s</w:t>
            </w:r>
            <w:r>
              <w:rPr>
                <w:rFonts w:ascii="Arial" w:hAnsi="Arial" w:cs="Arial"/>
                <w:spacing w:val="1"/>
                <w:sz w:val="24"/>
                <w:szCs w:val="24"/>
              </w:rPr>
              <w:t xml:space="preserve"> (</w:t>
            </w:r>
            <w:r w:rsidR="00356829">
              <w:rPr>
                <w:rFonts w:ascii="Arial" w:hAnsi="Arial" w:cs="Arial"/>
                <w:spacing w:val="1"/>
                <w:sz w:val="24"/>
                <w:szCs w:val="24"/>
              </w:rPr>
              <w:t>PS</w:t>
            </w:r>
            <w:r w:rsidRPr="0039180C">
              <w:rPr>
                <w:rFonts w:ascii="Arial" w:hAnsi="Arial" w:cs="Arial"/>
                <w:spacing w:val="1"/>
                <w:sz w:val="24"/>
                <w:szCs w:val="24"/>
              </w:rPr>
              <w:t>P</w:t>
            </w:r>
            <w:r>
              <w:rPr>
                <w:rFonts w:ascii="Arial" w:hAnsi="Arial" w:cs="Arial"/>
                <w:spacing w:val="1"/>
                <w:sz w:val="24"/>
                <w:szCs w:val="24"/>
              </w:rPr>
              <w:t>)</w:t>
            </w:r>
            <w:r w:rsidRPr="0039180C">
              <w:rPr>
                <w:rFonts w:ascii="Arial" w:hAnsi="Arial" w:cs="Arial"/>
                <w:spacing w:val="1"/>
                <w:sz w:val="24"/>
                <w:szCs w:val="24"/>
              </w:rPr>
              <w:t xml:space="preserve"> </w:t>
            </w:r>
            <w:r w:rsidR="00356829">
              <w:rPr>
                <w:rFonts w:ascii="Arial" w:hAnsi="Arial" w:cs="Arial"/>
                <w:spacing w:val="1"/>
                <w:sz w:val="24"/>
                <w:szCs w:val="24"/>
              </w:rPr>
              <w:t xml:space="preserve">termly </w:t>
            </w:r>
            <w:r w:rsidRPr="0039180C">
              <w:rPr>
                <w:rFonts w:ascii="Arial" w:hAnsi="Arial" w:cs="Arial"/>
                <w:spacing w:val="1"/>
                <w:sz w:val="24"/>
                <w:szCs w:val="24"/>
              </w:rPr>
              <w:t>review meetings, and where relevant Annual Reviews of EHC plans (statements).</w:t>
            </w:r>
          </w:p>
        </w:tc>
      </w:tr>
      <w:tr w:rsidR="0091789F" w:rsidRPr="002D17D1" w14:paraId="20338FA6" w14:textId="77777777" w:rsidTr="009551FF">
        <w:trPr>
          <w:cantSplit/>
          <w:trHeight w:val="1701"/>
        </w:trPr>
        <w:tc>
          <w:tcPr>
            <w:tcW w:w="10636" w:type="dxa"/>
            <w:shd w:val="clear" w:color="auto" w:fill="FFD1D2"/>
          </w:tcPr>
          <w:p w14:paraId="471253E7" w14:textId="77777777" w:rsidR="0091789F" w:rsidRPr="002D17D1" w:rsidRDefault="0091789F" w:rsidP="002D17D1">
            <w:pPr>
              <w:pStyle w:val="ListParagraph"/>
              <w:numPr>
                <w:ilvl w:val="0"/>
                <w:numId w:val="3"/>
              </w:numPr>
              <w:spacing w:after="0" w:line="240" w:lineRule="auto"/>
              <w:rPr>
                <w:rFonts w:ascii="Arial" w:hAnsi="Arial" w:cs="Arial"/>
                <w:b/>
                <w:bCs/>
                <w:color w:val="00B050"/>
                <w:sz w:val="24"/>
                <w:szCs w:val="24"/>
              </w:rPr>
            </w:pPr>
            <w:r w:rsidRPr="002D17D1">
              <w:rPr>
                <w:rFonts w:ascii="Arial" w:hAnsi="Arial" w:cs="Arial"/>
                <w:b/>
                <w:bCs/>
                <w:color w:val="00B050"/>
                <w:sz w:val="24"/>
                <w:szCs w:val="24"/>
              </w:rPr>
              <w:lastRenderedPageBreak/>
              <w:t>How do we assess the effectiveness of our special needs provision and how are parents, children and young people involved in this assessment?</w:t>
            </w:r>
          </w:p>
          <w:p w14:paraId="252995EB" w14:textId="77777777" w:rsidR="0091789F" w:rsidRPr="002D17D1" w:rsidRDefault="0091789F" w:rsidP="002D17D1">
            <w:pPr>
              <w:spacing w:after="0" w:line="240" w:lineRule="auto"/>
              <w:rPr>
                <w:rFonts w:ascii="Arial" w:hAnsi="Arial" w:cs="Arial"/>
                <w:b/>
                <w:bCs/>
                <w:color w:val="00B050"/>
                <w:sz w:val="24"/>
                <w:szCs w:val="24"/>
              </w:rPr>
            </w:pPr>
          </w:p>
          <w:p w14:paraId="47691969" w14:textId="4A7DE6F1" w:rsidR="0091789F" w:rsidRPr="002D17D1" w:rsidRDefault="0091789F" w:rsidP="002D17D1">
            <w:pPr>
              <w:spacing w:after="0" w:line="240" w:lineRule="auto"/>
              <w:rPr>
                <w:rFonts w:ascii="Arial" w:hAnsi="Arial" w:cs="Arial"/>
                <w:b/>
                <w:bCs/>
                <w:color w:val="00B050"/>
                <w:sz w:val="24"/>
                <w:szCs w:val="24"/>
              </w:rPr>
            </w:pPr>
            <w:r w:rsidRPr="002D17D1">
              <w:rPr>
                <w:b/>
                <w:bCs/>
                <w:noProof/>
                <w:color w:val="00B050"/>
              </w:rPr>
              <w:t xml:space="preserve">                                                          </w:t>
            </w:r>
            <w:r w:rsidR="00697BFE">
              <w:rPr>
                <w:b/>
                <w:bCs/>
                <w:noProof/>
                <w:color w:val="00B050"/>
                <w:lang w:eastAsia="en-GB"/>
              </w:rPr>
              <w:drawing>
                <wp:inline distT="0" distB="0" distL="0" distR="0" wp14:anchorId="5F676211" wp14:editId="15B13654">
                  <wp:extent cx="342900" cy="361950"/>
                  <wp:effectExtent l="0" t="0" r="0" b="0"/>
                  <wp:docPr id="2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a:clrChange>
                              <a:clrFrom>
                                <a:srgbClr val="FFFFFF"/>
                              </a:clrFrom>
                              <a:clrTo>
                                <a:srgbClr val="FFFFFF">
                                  <a:alpha val="0"/>
                                </a:srgbClr>
                              </a:clrTo>
                            </a:clrChange>
                            <a:extLst>
                              <a:ext uri="{28A0092B-C50C-407E-A947-70E740481C1C}">
                                <a14:useLocalDpi xmlns:a14="http://schemas.microsoft.com/office/drawing/2010/main" val="0"/>
                              </a:ext>
                            </a:extLst>
                          </a:blip>
                          <a:srcRect r="55426" b="13069"/>
                          <a:stretch>
                            <a:fillRect/>
                          </a:stretch>
                        </pic:blipFill>
                        <pic:spPr bwMode="auto">
                          <a:xfrm>
                            <a:off x="0" y="0"/>
                            <a:ext cx="342900" cy="361950"/>
                          </a:xfrm>
                          <a:prstGeom prst="rect">
                            <a:avLst/>
                          </a:prstGeom>
                          <a:noFill/>
                          <a:ln>
                            <a:noFill/>
                          </a:ln>
                        </pic:spPr>
                      </pic:pic>
                    </a:graphicData>
                  </a:graphic>
                </wp:inline>
              </w:drawing>
            </w:r>
            <w:r w:rsidRPr="002D17D1">
              <w:rPr>
                <w:b/>
                <w:bCs/>
                <w:noProof/>
                <w:color w:val="00B050"/>
              </w:rPr>
              <w:t xml:space="preserve">                         </w:t>
            </w:r>
            <w:r w:rsidR="00697BFE">
              <w:rPr>
                <w:b/>
                <w:bCs/>
                <w:noProof/>
                <w:color w:val="00B050"/>
                <w:lang w:eastAsia="en-GB"/>
              </w:rPr>
              <w:drawing>
                <wp:inline distT="0" distB="0" distL="0" distR="0" wp14:anchorId="1C2A07BC" wp14:editId="60F3B7F7">
                  <wp:extent cx="390525" cy="323850"/>
                  <wp:effectExtent l="0" t="0" r="0" b="0"/>
                  <wp:docPr id="2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a:clrChange>
                              <a:clrFrom>
                                <a:srgbClr val="FFFFFF"/>
                              </a:clrFrom>
                              <a:clrTo>
                                <a:srgbClr val="FFFFFF">
                                  <a:alpha val="0"/>
                                </a:srgbClr>
                              </a:clrTo>
                            </a:clrChange>
                            <a:extLst>
                              <a:ext uri="{28A0092B-C50C-407E-A947-70E740481C1C}">
                                <a14:useLocalDpi xmlns:a14="http://schemas.microsoft.com/office/drawing/2010/main" val="0"/>
                              </a:ext>
                            </a:extLst>
                          </a:blip>
                          <a:srcRect r="49568" b="12276"/>
                          <a:stretch>
                            <a:fillRect/>
                          </a:stretch>
                        </pic:blipFill>
                        <pic:spPr bwMode="auto">
                          <a:xfrm>
                            <a:off x="0" y="0"/>
                            <a:ext cx="390525" cy="323850"/>
                          </a:xfrm>
                          <a:prstGeom prst="rect">
                            <a:avLst/>
                          </a:prstGeom>
                          <a:noFill/>
                          <a:ln>
                            <a:noFill/>
                          </a:ln>
                        </pic:spPr>
                      </pic:pic>
                    </a:graphicData>
                  </a:graphic>
                </wp:inline>
              </w:drawing>
            </w:r>
          </w:p>
          <w:p w14:paraId="26009E19" w14:textId="77777777" w:rsidR="0091789F" w:rsidRPr="002D17D1" w:rsidRDefault="0091789F" w:rsidP="002D17D1">
            <w:pPr>
              <w:spacing w:after="0" w:line="240" w:lineRule="auto"/>
              <w:ind w:left="720"/>
              <w:rPr>
                <w:rFonts w:ascii="Arial" w:hAnsi="Arial" w:cs="Arial"/>
                <w:b/>
                <w:bCs/>
                <w:color w:val="007033"/>
                <w:sz w:val="24"/>
                <w:szCs w:val="24"/>
              </w:rPr>
            </w:pPr>
            <w:r w:rsidRPr="002D17D1">
              <w:rPr>
                <w:rFonts w:ascii="Arial" w:hAnsi="Arial" w:cs="Arial"/>
                <w:b/>
                <w:bCs/>
                <w:color w:val="007033"/>
                <w:sz w:val="24"/>
                <w:szCs w:val="24"/>
              </w:rPr>
              <w:t xml:space="preserve">How do we make sure that we are being the best that we can be? </w:t>
            </w:r>
          </w:p>
          <w:p w14:paraId="00BDED78" w14:textId="107EE8C5" w:rsidR="0091789F" w:rsidRPr="002D17D1" w:rsidRDefault="0091789F" w:rsidP="002D17D1">
            <w:pPr>
              <w:spacing w:after="0" w:line="240" w:lineRule="auto"/>
              <w:ind w:left="720"/>
              <w:rPr>
                <w:rFonts w:ascii="Arial" w:hAnsi="Arial" w:cs="Arial"/>
                <w:b/>
                <w:bCs/>
                <w:color w:val="007033"/>
                <w:sz w:val="24"/>
                <w:szCs w:val="24"/>
              </w:rPr>
            </w:pPr>
            <w:r w:rsidRPr="002D17D1">
              <w:rPr>
                <w:rFonts w:ascii="Arial" w:hAnsi="Arial" w:cs="Arial"/>
                <w:b/>
                <w:bCs/>
                <w:color w:val="007033"/>
                <w:sz w:val="24"/>
                <w:szCs w:val="24"/>
              </w:rPr>
              <w:t xml:space="preserve">               </w:t>
            </w:r>
            <w:r w:rsidR="00697BFE">
              <w:rPr>
                <w:noProof/>
                <w:lang w:eastAsia="en-GB"/>
              </w:rPr>
              <w:drawing>
                <wp:inline distT="0" distB="0" distL="0" distR="0" wp14:anchorId="13777DCF" wp14:editId="187D0D96">
                  <wp:extent cx="428625" cy="495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28625" cy="495300"/>
                          </a:xfrm>
                          <a:prstGeom prst="rect">
                            <a:avLst/>
                          </a:prstGeom>
                          <a:solidFill>
                            <a:srgbClr val="EFFBC6">
                              <a:alpha val="0"/>
                            </a:srgbClr>
                          </a:solidFill>
                          <a:ln>
                            <a:noFill/>
                          </a:ln>
                        </pic:spPr>
                      </pic:pic>
                    </a:graphicData>
                  </a:graphic>
                </wp:inline>
              </w:drawing>
            </w:r>
            <w:r w:rsidRPr="002D17D1">
              <w:rPr>
                <w:rFonts w:ascii="Arial" w:hAnsi="Arial" w:cs="Arial"/>
                <w:b/>
                <w:bCs/>
                <w:color w:val="007033"/>
                <w:sz w:val="24"/>
                <w:szCs w:val="24"/>
              </w:rPr>
              <w:t xml:space="preserve">                     </w:t>
            </w:r>
            <w:r w:rsidR="00697BFE">
              <w:rPr>
                <w:noProof/>
                <w:lang w:eastAsia="en-GB"/>
              </w:rPr>
              <w:drawing>
                <wp:inline distT="0" distB="0" distL="0" distR="0" wp14:anchorId="6A221EC0" wp14:editId="67F75D44">
                  <wp:extent cx="1047750" cy="42862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0" cy="428625"/>
                          </a:xfrm>
                          <a:prstGeom prst="rect">
                            <a:avLst/>
                          </a:prstGeom>
                          <a:solidFill>
                            <a:srgbClr val="EFFBC6">
                              <a:alpha val="0"/>
                            </a:srgbClr>
                          </a:solidFill>
                          <a:ln>
                            <a:noFill/>
                          </a:ln>
                        </pic:spPr>
                      </pic:pic>
                    </a:graphicData>
                  </a:graphic>
                </wp:inline>
              </w:drawing>
            </w:r>
          </w:p>
          <w:p w14:paraId="114BB38B" w14:textId="77777777" w:rsidR="0091789F" w:rsidRPr="002D17D1" w:rsidRDefault="0091789F" w:rsidP="002D17D1">
            <w:pPr>
              <w:spacing w:after="0" w:line="240" w:lineRule="auto"/>
              <w:rPr>
                <w:rFonts w:ascii="Arial" w:hAnsi="Arial" w:cs="Arial"/>
                <w:b/>
                <w:bCs/>
                <w:color w:val="007033"/>
                <w:sz w:val="24"/>
                <w:szCs w:val="24"/>
              </w:rPr>
            </w:pPr>
            <w:r w:rsidRPr="002D17D1">
              <w:rPr>
                <w:rFonts w:ascii="Arial" w:hAnsi="Arial" w:cs="Arial"/>
                <w:b/>
                <w:bCs/>
                <w:color w:val="007033"/>
                <w:sz w:val="24"/>
                <w:szCs w:val="24"/>
              </w:rPr>
              <w:t xml:space="preserve">            How can you and your family tell us what you think?</w:t>
            </w:r>
          </w:p>
        </w:tc>
      </w:tr>
      <w:tr w:rsidR="0091789F" w:rsidRPr="002D17D1" w14:paraId="7DDC0551" w14:textId="77777777">
        <w:trPr>
          <w:cantSplit/>
          <w:trHeight w:val="1701"/>
        </w:trPr>
        <w:tc>
          <w:tcPr>
            <w:tcW w:w="10636" w:type="dxa"/>
          </w:tcPr>
          <w:p w14:paraId="751AA277" w14:textId="463C1369" w:rsidR="0091789F" w:rsidRPr="0039180C" w:rsidRDefault="0091789F" w:rsidP="00C5629D">
            <w:pPr>
              <w:spacing w:before="35" w:line="256" w:lineRule="auto"/>
              <w:ind w:left="100" w:right="334"/>
              <w:rPr>
                <w:rFonts w:ascii="Arial" w:hAnsi="Arial" w:cs="Arial"/>
                <w:spacing w:val="1"/>
                <w:sz w:val="24"/>
                <w:szCs w:val="24"/>
              </w:rPr>
            </w:pPr>
            <w:r w:rsidRPr="0039180C">
              <w:rPr>
                <w:rFonts w:ascii="Arial" w:hAnsi="Arial" w:cs="Arial"/>
                <w:spacing w:val="1"/>
                <w:sz w:val="24"/>
                <w:szCs w:val="24"/>
              </w:rPr>
              <w:t xml:space="preserve">We have termly meetings with parents and children to review all the Individual Education Plans. We review the provision for children with a statement of Special Educational Need and or disability or Education, </w:t>
            </w:r>
            <w:proofErr w:type="gramStart"/>
            <w:r w:rsidRPr="0039180C">
              <w:rPr>
                <w:rFonts w:ascii="Arial" w:hAnsi="Arial" w:cs="Arial"/>
                <w:spacing w:val="1"/>
                <w:sz w:val="24"/>
                <w:szCs w:val="24"/>
              </w:rPr>
              <w:t>Health</w:t>
            </w:r>
            <w:proofErr w:type="gramEnd"/>
            <w:r w:rsidRPr="0039180C">
              <w:rPr>
                <w:rFonts w:ascii="Arial" w:hAnsi="Arial" w:cs="Arial"/>
                <w:spacing w:val="1"/>
                <w:sz w:val="24"/>
                <w:szCs w:val="24"/>
              </w:rPr>
              <w:t xml:space="preserve"> and Care Plan annually with parents/carers, children, teachers, teaching assistants and the SEN</w:t>
            </w:r>
            <w:r w:rsidR="009551FF">
              <w:rPr>
                <w:rFonts w:ascii="Arial" w:hAnsi="Arial" w:cs="Arial"/>
                <w:spacing w:val="1"/>
                <w:sz w:val="24"/>
                <w:szCs w:val="24"/>
              </w:rPr>
              <w:t>D</w:t>
            </w:r>
            <w:r w:rsidRPr="0039180C">
              <w:rPr>
                <w:rFonts w:ascii="Arial" w:hAnsi="Arial" w:cs="Arial"/>
                <w:spacing w:val="1"/>
                <w:sz w:val="24"/>
                <w:szCs w:val="24"/>
              </w:rPr>
              <w:t>C</w:t>
            </w:r>
            <w:r w:rsidR="009551FF">
              <w:rPr>
                <w:rFonts w:ascii="Arial" w:hAnsi="Arial" w:cs="Arial"/>
                <w:spacing w:val="1"/>
                <w:sz w:val="24"/>
                <w:szCs w:val="24"/>
              </w:rPr>
              <w:t>o</w:t>
            </w:r>
            <w:r w:rsidRPr="0039180C">
              <w:rPr>
                <w:rFonts w:ascii="Arial" w:hAnsi="Arial" w:cs="Arial"/>
                <w:spacing w:val="1"/>
                <w:sz w:val="24"/>
                <w:szCs w:val="24"/>
              </w:rPr>
              <w:t xml:space="preserve">. In the case of a new EHC plan or statement we meet with parents and carers, </w:t>
            </w:r>
            <w:proofErr w:type="gramStart"/>
            <w:r w:rsidRPr="0039180C">
              <w:rPr>
                <w:rFonts w:ascii="Arial" w:hAnsi="Arial" w:cs="Arial"/>
                <w:spacing w:val="1"/>
                <w:sz w:val="24"/>
                <w:szCs w:val="24"/>
              </w:rPr>
              <w:t>teachers</w:t>
            </w:r>
            <w:proofErr w:type="gramEnd"/>
            <w:r w:rsidRPr="0039180C">
              <w:rPr>
                <w:rFonts w:ascii="Arial" w:hAnsi="Arial" w:cs="Arial"/>
                <w:spacing w:val="1"/>
                <w:sz w:val="24"/>
                <w:szCs w:val="24"/>
              </w:rPr>
              <w:t xml:space="preserve"> and teaching assistants together </w:t>
            </w:r>
            <w:r w:rsidR="00FD5110">
              <w:rPr>
                <w:rFonts w:ascii="Arial" w:hAnsi="Arial" w:cs="Arial"/>
                <w:spacing w:val="1"/>
                <w:sz w:val="24"/>
                <w:szCs w:val="24"/>
              </w:rPr>
              <w:t xml:space="preserve">with representatives from local authority SEND team. </w:t>
            </w:r>
          </w:p>
          <w:p w14:paraId="52A0CCC2" w14:textId="09C18C6C" w:rsidR="0091789F" w:rsidRPr="00FD5110" w:rsidRDefault="0091789F" w:rsidP="00FD5110">
            <w:pPr>
              <w:spacing w:before="2" w:line="255" w:lineRule="auto"/>
              <w:ind w:left="100" w:right="1062"/>
              <w:rPr>
                <w:rFonts w:ascii="Arial" w:hAnsi="Arial" w:cs="Arial"/>
                <w:spacing w:val="1"/>
                <w:sz w:val="24"/>
                <w:szCs w:val="24"/>
              </w:rPr>
            </w:pPr>
            <w:r w:rsidRPr="0039180C">
              <w:rPr>
                <w:rFonts w:ascii="Arial" w:hAnsi="Arial" w:cs="Arial"/>
                <w:spacing w:val="1"/>
                <w:sz w:val="24"/>
                <w:szCs w:val="24"/>
              </w:rPr>
              <w:t xml:space="preserve">We have an </w:t>
            </w:r>
            <w:r w:rsidR="009551FF" w:rsidRPr="0039180C">
              <w:rPr>
                <w:rFonts w:ascii="Arial" w:hAnsi="Arial" w:cs="Arial"/>
                <w:spacing w:val="1"/>
                <w:sz w:val="24"/>
                <w:szCs w:val="24"/>
              </w:rPr>
              <w:t>open-door</w:t>
            </w:r>
            <w:r w:rsidRPr="0039180C">
              <w:rPr>
                <w:rFonts w:ascii="Arial" w:hAnsi="Arial" w:cs="Arial"/>
                <w:spacing w:val="1"/>
                <w:sz w:val="24"/>
                <w:szCs w:val="24"/>
              </w:rPr>
              <w:t xml:space="preserve"> policy so that parents can come and share feedback about the effectiveness of provision with class teachers, the SEN</w:t>
            </w:r>
            <w:r w:rsidR="00311B1B">
              <w:rPr>
                <w:rFonts w:ascii="Arial" w:hAnsi="Arial" w:cs="Arial"/>
                <w:spacing w:val="1"/>
                <w:sz w:val="24"/>
                <w:szCs w:val="24"/>
              </w:rPr>
              <w:t>D</w:t>
            </w:r>
            <w:r w:rsidRPr="0039180C">
              <w:rPr>
                <w:rFonts w:ascii="Arial" w:hAnsi="Arial" w:cs="Arial"/>
                <w:spacing w:val="1"/>
                <w:sz w:val="24"/>
                <w:szCs w:val="24"/>
              </w:rPr>
              <w:t>C</w:t>
            </w:r>
            <w:r w:rsidR="00311B1B">
              <w:rPr>
                <w:rFonts w:ascii="Arial" w:hAnsi="Arial" w:cs="Arial"/>
                <w:spacing w:val="1"/>
                <w:sz w:val="24"/>
                <w:szCs w:val="24"/>
              </w:rPr>
              <w:t>o</w:t>
            </w:r>
            <w:r w:rsidRPr="0039180C">
              <w:rPr>
                <w:rFonts w:ascii="Arial" w:hAnsi="Arial" w:cs="Arial"/>
                <w:spacing w:val="1"/>
                <w:sz w:val="24"/>
                <w:szCs w:val="24"/>
              </w:rPr>
              <w:t xml:space="preserve"> and Head</w:t>
            </w:r>
            <w:r>
              <w:rPr>
                <w:rFonts w:ascii="Arial" w:hAnsi="Arial" w:cs="Arial"/>
                <w:spacing w:val="1"/>
                <w:sz w:val="24"/>
                <w:szCs w:val="24"/>
              </w:rPr>
              <w:t xml:space="preserve"> </w:t>
            </w:r>
            <w:r w:rsidRPr="0039180C">
              <w:rPr>
                <w:rFonts w:ascii="Arial" w:hAnsi="Arial" w:cs="Arial"/>
                <w:spacing w:val="1"/>
                <w:sz w:val="24"/>
                <w:szCs w:val="24"/>
              </w:rPr>
              <w:t>teacher.</w:t>
            </w:r>
          </w:p>
        </w:tc>
      </w:tr>
      <w:tr w:rsidR="0091789F" w:rsidRPr="002D17D1" w14:paraId="551DBA08" w14:textId="77777777" w:rsidTr="00311B1B">
        <w:trPr>
          <w:cantSplit/>
          <w:trHeight w:val="1701"/>
        </w:trPr>
        <w:tc>
          <w:tcPr>
            <w:tcW w:w="10636" w:type="dxa"/>
            <w:shd w:val="clear" w:color="auto" w:fill="FFD1D2"/>
          </w:tcPr>
          <w:p w14:paraId="7CC4E244" w14:textId="77777777" w:rsidR="0091789F" w:rsidRPr="002D17D1" w:rsidRDefault="0091789F" w:rsidP="002D17D1">
            <w:pPr>
              <w:pStyle w:val="ListParagraph"/>
              <w:numPr>
                <w:ilvl w:val="0"/>
                <w:numId w:val="3"/>
              </w:numPr>
              <w:spacing w:after="0" w:line="240" w:lineRule="auto"/>
              <w:rPr>
                <w:rFonts w:ascii="Arial" w:hAnsi="Arial" w:cs="Arial"/>
                <w:b/>
                <w:bCs/>
                <w:color w:val="00B050"/>
                <w:sz w:val="24"/>
                <w:szCs w:val="24"/>
              </w:rPr>
            </w:pPr>
            <w:r w:rsidRPr="002D17D1">
              <w:rPr>
                <w:rFonts w:ascii="Arial" w:hAnsi="Arial" w:cs="Arial"/>
                <w:b/>
                <w:bCs/>
                <w:color w:val="00B050"/>
                <w:sz w:val="24"/>
                <w:szCs w:val="24"/>
              </w:rPr>
              <w:t>How do we ensure that teaching staff and other staff have the expertise needed to support children and young people with special educational needs?</w:t>
            </w:r>
          </w:p>
          <w:p w14:paraId="282955FF" w14:textId="77777777" w:rsidR="0091789F" w:rsidRPr="002D17D1" w:rsidRDefault="0091789F" w:rsidP="002D17D1">
            <w:pPr>
              <w:spacing w:after="0" w:line="240" w:lineRule="auto"/>
              <w:rPr>
                <w:b/>
                <w:bCs/>
                <w:noProof/>
                <w:color w:val="00B050"/>
              </w:rPr>
            </w:pPr>
          </w:p>
          <w:p w14:paraId="54D4E4E3" w14:textId="4A5E73F1" w:rsidR="0091789F" w:rsidRPr="002D17D1" w:rsidRDefault="0091789F" w:rsidP="002D17D1">
            <w:pPr>
              <w:spacing w:after="0" w:line="240" w:lineRule="auto"/>
              <w:rPr>
                <w:rFonts w:ascii="Arial" w:hAnsi="Arial" w:cs="Arial"/>
                <w:b/>
                <w:bCs/>
                <w:color w:val="00B050"/>
                <w:sz w:val="24"/>
                <w:szCs w:val="24"/>
              </w:rPr>
            </w:pPr>
            <w:r w:rsidRPr="002D17D1">
              <w:rPr>
                <w:b/>
                <w:bCs/>
                <w:noProof/>
                <w:color w:val="00B050"/>
              </w:rPr>
              <w:t xml:space="preserve">                                                                </w:t>
            </w:r>
            <w:r w:rsidR="00697BFE">
              <w:rPr>
                <w:b/>
                <w:bCs/>
                <w:noProof/>
                <w:color w:val="00B050"/>
                <w:lang w:eastAsia="en-GB"/>
              </w:rPr>
              <w:drawing>
                <wp:inline distT="0" distB="0" distL="0" distR="0" wp14:anchorId="3A02A090" wp14:editId="50C255B2">
                  <wp:extent cx="342900" cy="323850"/>
                  <wp:effectExtent l="0" t="0" r="0" b="0"/>
                  <wp:docPr id="3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a:clrChange>
                              <a:clrFrom>
                                <a:srgbClr val="FFFFFF"/>
                              </a:clrFrom>
                              <a:clrTo>
                                <a:srgbClr val="FFFFFF">
                                  <a:alpha val="0"/>
                                </a:srgbClr>
                              </a:clrTo>
                            </a:clrChange>
                            <a:extLst>
                              <a:ext uri="{28A0092B-C50C-407E-A947-70E740481C1C}">
                                <a14:useLocalDpi xmlns:a14="http://schemas.microsoft.com/office/drawing/2010/main" val="0"/>
                              </a:ext>
                            </a:extLst>
                          </a:blip>
                          <a:srcRect r="52078" b="12276"/>
                          <a:stretch>
                            <a:fillRect/>
                          </a:stretch>
                        </pic:blipFill>
                        <pic:spPr bwMode="auto">
                          <a:xfrm>
                            <a:off x="0" y="0"/>
                            <a:ext cx="342900" cy="323850"/>
                          </a:xfrm>
                          <a:prstGeom prst="rect">
                            <a:avLst/>
                          </a:prstGeom>
                          <a:noFill/>
                          <a:ln>
                            <a:noFill/>
                          </a:ln>
                        </pic:spPr>
                      </pic:pic>
                    </a:graphicData>
                  </a:graphic>
                </wp:inline>
              </w:drawing>
            </w:r>
            <w:r w:rsidRPr="002D17D1">
              <w:rPr>
                <w:b/>
                <w:bCs/>
                <w:noProof/>
                <w:color w:val="00B050"/>
              </w:rPr>
              <w:t xml:space="preserve">                                                           </w:t>
            </w:r>
            <w:r w:rsidR="00697BFE">
              <w:rPr>
                <w:b/>
                <w:bCs/>
                <w:noProof/>
                <w:color w:val="00B050"/>
                <w:lang w:eastAsia="en-GB"/>
              </w:rPr>
              <w:drawing>
                <wp:inline distT="0" distB="0" distL="0" distR="0" wp14:anchorId="11D694F9" wp14:editId="00D9A507">
                  <wp:extent cx="276225" cy="361950"/>
                  <wp:effectExtent l="0" t="0" r="0" b="0"/>
                  <wp:docPr id="3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4">
                            <a:clrChange>
                              <a:clrFrom>
                                <a:srgbClr val="FFFFFF"/>
                              </a:clrFrom>
                              <a:clrTo>
                                <a:srgbClr val="FFFFFF">
                                  <a:alpha val="0"/>
                                </a:srgbClr>
                              </a:clrTo>
                            </a:clrChange>
                            <a:extLst>
                              <a:ext uri="{28A0092B-C50C-407E-A947-70E740481C1C}">
                                <a14:useLocalDpi xmlns:a14="http://schemas.microsoft.com/office/drawing/2010/main" val="0"/>
                              </a:ext>
                            </a:extLst>
                          </a:blip>
                          <a:srcRect r="61284" b="13069"/>
                          <a:stretch>
                            <a:fillRect/>
                          </a:stretch>
                        </pic:blipFill>
                        <pic:spPr bwMode="auto">
                          <a:xfrm>
                            <a:off x="0" y="0"/>
                            <a:ext cx="276225" cy="361950"/>
                          </a:xfrm>
                          <a:prstGeom prst="rect">
                            <a:avLst/>
                          </a:prstGeom>
                          <a:noFill/>
                          <a:ln>
                            <a:noFill/>
                          </a:ln>
                        </pic:spPr>
                      </pic:pic>
                    </a:graphicData>
                  </a:graphic>
                </wp:inline>
              </w:drawing>
            </w:r>
          </w:p>
          <w:p w14:paraId="065DBCB9" w14:textId="77777777" w:rsidR="0091789F" w:rsidRPr="002D17D1" w:rsidRDefault="0091789F" w:rsidP="002D17D1">
            <w:pPr>
              <w:spacing w:after="0" w:line="240" w:lineRule="auto"/>
              <w:ind w:left="720"/>
              <w:rPr>
                <w:rFonts w:ascii="Arial" w:hAnsi="Arial" w:cs="Arial"/>
                <w:b/>
                <w:bCs/>
                <w:color w:val="007033"/>
                <w:sz w:val="24"/>
                <w:szCs w:val="24"/>
              </w:rPr>
            </w:pPr>
            <w:r w:rsidRPr="002D17D1">
              <w:rPr>
                <w:rFonts w:ascii="Arial" w:hAnsi="Arial" w:cs="Arial"/>
                <w:b/>
                <w:bCs/>
                <w:color w:val="007033"/>
                <w:sz w:val="24"/>
                <w:szCs w:val="24"/>
              </w:rPr>
              <w:t>How do we make sure that everyone that works with you has the right skills and can do the right things to help you?</w:t>
            </w:r>
          </w:p>
        </w:tc>
      </w:tr>
      <w:tr w:rsidR="0091789F" w:rsidRPr="002D17D1" w14:paraId="78E99138" w14:textId="77777777">
        <w:trPr>
          <w:cantSplit/>
          <w:trHeight w:val="1701"/>
        </w:trPr>
        <w:tc>
          <w:tcPr>
            <w:tcW w:w="10636" w:type="dxa"/>
          </w:tcPr>
          <w:p w14:paraId="7076A0EA" w14:textId="79E4B591" w:rsidR="0091789F" w:rsidRPr="0039180C" w:rsidRDefault="0091789F" w:rsidP="00C5629D">
            <w:pPr>
              <w:spacing w:before="35" w:line="255" w:lineRule="auto"/>
              <w:ind w:left="100" w:right="315"/>
              <w:rPr>
                <w:rFonts w:ascii="Arial" w:hAnsi="Arial" w:cs="Arial"/>
                <w:spacing w:val="1"/>
                <w:sz w:val="24"/>
                <w:szCs w:val="24"/>
              </w:rPr>
            </w:pPr>
            <w:r w:rsidRPr="0039180C">
              <w:rPr>
                <w:rFonts w:ascii="Arial" w:hAnsi="Arial" w:cs="Arial"/>
                <w:spacing w:val="1"/>
                <w:sz w:val="24"/>
                <w:szCs w:val="24"/>
              </w:rPr>
              <w:t>The SEN</w:t>
            </w:r>
            <w:r w:rsidR="00311B1B">
              <w:rPr>
                <w:rFonts w:ascii="Arial" w:hAnsi="Arial" w:cs="Arial"/>
                <w:spacing w:val="1"/>
                <w:sz w:val="24"/>
                <w:szCs w:val="24"/>
              </w:rPr>
              <w:t>D team</w:t>
            </w:r>
            <w:r w:rsidRPr="0039180C">
              <w:rPr>
                <w:rFonts w:ascii="Arial" w:hAnsi="Arial" w:cs="Arial"/>
                <w:spacing w:val="1"/>
                <w:sz w:val="24"/>
                <w:szCs w:val="24"/>
              </w:rPr>
              <w:t xml:space="preserve"> </w:t>
            </w:r>
            <w:r w:rsidR="00311B1B">
              <w:rPr>
                <w:rFonts w:ascii="Arial" w:hAnsi="Arial" w:cs="Arial"/>
                <w:spacing w:val="1"/>
                <w:sz w:val="24"/>
                <w:szCs w:val="24"/>
              </w:rPr>
              <w:t>are</w:t>
            </w:r>
            <w:r w:rsidRPr="0039180C">
              <w:rPr>
                <w:rFonts w:ascii="Arial" w:hAnsi="Arial" w:cs="Arial"/>
                <w:spacing w:val="1"/>
                <w:sz w:val="24"/>
                <w:szCs w:val="24"/>
              </w:rPr>
              <w:t xml:space="preserve"> active member</w:t>
            </w:r>
            <w:r w:rsidR="00311B1B">
              <w:rPr>
                <w:rFonts w:ascii="Arial" w:hAnsi="Arial" w:cs="Arial"/>
                <w:spacing w:val="1"/>
                <w:sz w:val="24"/>
                <w:szCs w:val="24"/>
              </w:rPr>
              <w:t>s</w:t>
            </w:r>
            <w:r w:rsidRPr="0039180C">
              <w:rPr>
                <w:rFonts w:ascii="Arial" w:hAnsi="Arial" w:cs="Arial"/>
                <w:spacing w:val="1"/>
                <w:sz w:val="24"/>
                <w:szCs w:val="24"/>
              </w:rPr>
              <w:t xml:space="preserve"> of the Torbay SEND network and </w:t>
            </w:r>
            <w:r w:rsidR="00311B1B">
              <w:rPr>
                <w:rFonts w:ascii="Arial" w:hAnsi="Arial" w:cs="Arial"/>
                <w:spacing w:val="1"/>
                <w:sz w:val="24"/>
                <w:szCs w:val="24"/>
              </w:rPr>
              <w:t xml:space="preserve">CAST SEND network </w:t>
            </w:r>
            <w:r w:rsidRPr="0039180C">
              <w:rPr>
                <w:rFonts w:ascii="Arial" w:hAnsi="Arial" w:cs="Arial"/>
                <w:spacing w:val="1"/>
                <w:sz w:val="24"/>
                <w:szCs w:val="24"/>
              </w:rPr>
              <w:t xml:space="preserve">attends </w:t>
            </w:r>
            <w:r w:rsidR="00311B1B">
              <w:rPr>
                <w:rFonts w:ascii="Arial" w:hAnsi="Arial" w:cs="Arial"/>
                <w:spacing w:val="1"/>
                <w:sz w:val="24"/>
                <w:szCs w:val="24"/>
              </w:rPr>
              <w:t xml:space="preserve">termly training </w:t>
            </w:r>
            <w:r w:rsidRPr="0039180C">
              <w:rPr>
                <w:rFonts w:ascii="Arial" w:hAnsi="Arial" w:cs="Arial"/>
                <w:spacing w:val="1"/>
                <w:sz w:val="24"/>
                <w:szCs w:val="24"/>
              </w:rPr>
              <w:t>for continued professional development.</w:t>
            </w:r>
          </w:p>
          <w:p w14:paraId="483F7920" w14:textId="77777777" w:rsidR="0091789F" w:rsidRDefault="0091789F" w:rsidP="00311B1B">
            <w:pPr>
              <w:spacing w:before="1" w:line="257" w:lineRule="auto"/>
              <w:ind w:left="100" w:right="1268"/>
              <w:rPr>
                <w:rFonts w:ascii="Arial" w:hAnsi="Arial" w:cs="Arial"/>
                <w:spacing w:val="1"/>
                <w:sz w:val="24"/>
                <w:szCs w:val="24"/>
              </w:rPr>
            </w:pPr>
            <w:r w:rsidRPr="0039180C">
              <w:rPr>
                <w:rFonts w:ascii="Arial" w:hAnsi="Arial" w:cs="Arial"/>
                <w:spacing w:val="1"/>
                <w:sz w:val="24"/>
                <w:szCs w:val="24"/>
              </w:rPr>
              <w:t xml:space="preserve">Our teachers and teaching assistants have a wide range of qualifications, training and experience working with children with a varied range of needs </w:t>
            </w:r>
            <w:r w:rsidR="00311B1B">
              <w:rPr>
                <w:rFonts w:ascii="Arial" w:hAnsi="Arial" w:cs="Arial"/>
                <w:spacing w:val="1"/>
                <w:sz w:val="24"/>
                <w:szCs w:val="24"/>
              </w:rPr>
              <w:t>from all areas of SEND.</w:t>
            </w:r>
          </w:p>
          <w:p w14:paraId="5F988314" w14:textId="7C2C89BB" w:rsidR="00311B1B" w:rsidRPr="002D17D1" w:rsidRDefault="00311B1B" w:rsidP="00311B1B">
            <w:pPr>
              <w:spacing w:before="1" w:line="257" w:lineRule="auto"/>
              <w:ind w:left="100" w:right="1268"/>
              <w:rPr>
                <w:rFonts w:ascii="Arial" w:hAnsi="Arial" w:cs="Arial"/>
                <w:b/>
                <w:bCs/>
                <w:color w:val="00B050"/>
                <w:sz w:val="24"/>
                <w:szCs w:val="24"/>
              </w:rPr>
            </w:pPr>
            <w:r>
              <w:rPr>
                <w:rFonts w:ascii="Arial" w:hAnsi="Arial" w:cs="Arial"/>
                <w:spacing w:val="1"/>
                <w:sz w:val="24"/>
                <w:szCs w:val="24"/>
              </w:rPr>
              <w:t xml:space="preserve">There are termly opportunities for CPD and regular bespoke training to focus on specific needs. </w:t>
            </w:r>
          </w:p>
        </w:tc>
      </w:tr>
      <w:tr w:rsidR="0091789F" w:rsidRPr="002D17D1" w14:paraId="49B616B9" w14:textId="77777777" w:rsidTr="00311B1B">
        <w:trPr>
          <w:cantSplit/>
          <w:trHeight w:val="1701"/>
        </w:trPr>
        <w:tc>
          <w:tcPr>
            <w:tcW w:w="10636" w:type="dxa"/>
            <w:shd w:val="clear" w:color="auto" w:fill="FFD1D2"/>
          </w:tcPr>
          <w:p w14:paraId="33751452" w14:textId="77777777" w:rsidR="0091789F" w:rsidRPr="002D17D1" w:rsidRDefault="0091789F" w:rsidP="002D17D1">
            <w:pPr>
              <w:pStyle w:val="ListParagraph"/>
              <w:numPr>
                <w:ilvl w:val="0"/>
                <w:numId w:val="3"/>
              </w:numPr>
              <w:spacing w:after="0" w:line="240" w:lineRule="auto"/>
              <w:rPr>
                <w:rFonts w:ascii="Arial" w:hAnsi="Arial" w:cs="Arial"/>
                <w:b/>
                <w:bCs/>
                <w:color w:val="00B050"/>
                <w:sz w:val="24"/>
                <w:szCs w:val="24"/>
              </w:rPr>
            </w:pPr>
            <w:r w:rsidRPr="002D17D1">
              <w:rPr>
                <w:rFonts w:ascii="Arial" w:hAnsi="Arial" w:cs="Arial"/>
                <w:b/>
                <w:bCs/>
                <w:color w:val="00B050"/>
                <w:sz w:val="24"/>
                <w:szCs w:val="24"/>
              </w:rPr>
              <w:t>How do we keep parents informed where children and young people have special educational provision but do not have an Education Health and Care Plan?</w:t>
            </w:r>
          </w:p>
          <w:p w14:paraId="2D9954BF" w14:textId="77777777" w:rsidR="0091789F" w:rsidRPr="002D17D1" w:rsidRDefault="0091789F" w:rsidP="002D17D1">
            <w:pPr>
              <w:spacing w:after="0" w:line="240" w:lineRule="auto"/>
              <w:rPr>
                <w:rFonts w:ascii="Arial" w:hAnsi="Arial" w:cs="Arial"/>
                <w:b/>
                <w:bCs/>
                <w:color w:val="00B050"/>
                <w:sz w:val="24"/>
                <w:szCs w:val="24"/>
              </w:rPr>
            </w:pPr>
          </w:p>
          <w:p w14:paraId="6E54FDBF" w14:textId="30B49643" w:rsidR="0091789F" w:rsidRPr="002D17D1" w:rsidRDefault="0091789F" w:rsidP="002D17D1">
            <w:pPr>
              <w:spacing w:after="0" w:line="240" w:lineRule="auto"/>
              <w:rPr>
                <w:rFonts w:ascii="Arial" w:hAnsi="Arial" w:cs="Arial"/>
                <w:b/>
                <w:bCs/>
                <w:color w:val="00B050"/>
                <w:sz w:val="24"/>
                <w:szCs w:val="24"/>
              </w:rPr>
            </w:pPr>
            <w:r w:rsidRPr="002D17D1">
              <w:rPr>
                <w:b/>
                <w:bCs/>
                <w:noProof/>
                <w:color w:val="00B050"/>
                <w:lang w:eastAsia="en-GB"/>
              </w:rPr>
              <w:t xml:space="preserve">                                                                        </w:t>
            </w:r>
            <w:r w:rsidR="00697BFE">
              <w:rPr>
                <w:b/>
                <w:bCs/>
                <w:noProof/>
                <w:color w:val="00B050"/>
                <w:lang w:eastAsia="en-GB"/>
              </w:rPr>
              <w:drawing>
                <wp:inline distT="0" distB="0" distL="0" distR="0" wp14:anchorId="701DD412" wp14:editId="77D49066">
                  <wp:extent cx="390525" cy="361950"/>
                  <wp:effectExtent l="0" t="0" r="0" b="0"/>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r="53752" b="11482"/>
                          <a:stretch>
                            <a:fillRect/>
                          </a:stretch>
                        </pic:blipFill>
                        <pic:spPr bwMode="auto">
                          <a:xfrm>
                            <a:off x="0" y="0"/>
                            <a:ext cx="390525" cy="361950"/>
                          </a:xfrm>
                          <a:prstGeom prst="rect">
                            <a:avLst/>
                          </a:prstGeom>
                          <a:noFill/>
                          <a:ln>
                            <a:noFill/>
                          </a:ln>
                        </pic:spPr>
                      </pic:pic>
                    </a:graphicData>
                  </a:graphic>
                </wp:inline>
              </w:drawing>
            </w:r>
          </w:p>
          <w:p w14:paraId="4D978AD6" w14:textId="77777777" w:rsidR="0091789F" w:rsidRPr="002D17D1" w:rsidRDefault="0091789F" w:rsidP="002D17D1">
            <w:pPr>
              <w:spacing w:after="0" w:line="240" w:lineRule="auto"/>
              <w:ind w:left="720"/>
              <w:rPr>
                <w:rFonts w:ascii="Arial" w:hAnsi="Arial" w:cs="Arial"/>
                <w:b/>
                <w:bCs/>
                <w:color w:val="007033"/>
                <w:sz w:val="24"/>
                <w:szCs w:val="24"/>
              </w:rPr>
            </w:pPr>
            <w:r w:rsidRPr="002D17D1">
              <w:rPr>
                <w:rFonts w:ascii="Arial" w:hAnsi="Arial" w:cs="Arial"/>
                <w:b/>
                <w:bCs/>
                <w:color w:val="007033"/>
                <w:sz w:val="24"/>
                <w:szCs w:val="24"/>
              </w:rPr>
              <w:t>How do we make sure that your parents know how we can help them?</w:t>
            </w:r>
          </w:p>
        </w:tc>
      </w:tr>
      <w:tr w:rsidR="0091789F" w:rsidRPr="002D17D1" w14:paraId="386BE3CB" w14:textId="77777777">
        <w:trPr>
          <w:cantSplit/>
          <w:trHeight w:val="1701"/>
        </w:trPr>
        <w:tc>
          <w:tcPr>
            <w:tcW w:w="10636" w:type="dxa"/>
          </w:tcPr>
          <w:p w14:paraId="69928F05" w14:textId="77777777" w:rsidR="0091789F" w:rsidRDefault="0091789F" w:rsidP="002D17D1">
            <w:pPr>
              <w:spacing w:after="0" w:line="240" w:lineRule="auto"/>
              <w:rPr>
                <w:rFonts w:ascii="Arial" w:hAnsi="Arial" w:cs="Arial"/>
                <w:spacing w:val="1"/>
                <w:sz w:val="24"/>
                <w:szCs w:val="24"/>
              </w:rPr>
            </w:pPr>
            <w:r w:rsidRPr="0039180C">
              <w:rPr>
                <w:rStyle w:val="PlaceholderText"/>
                <w:rFonts w:ascii="Arial" w:hAnsi="Arial" w:cs="Arial"/>
                <w:color w:val="auto"/>
                <w:spacing w:val="1"/>
                <w:sz w:val="24"/>
                <w:szCs w:val="24"/>
              </w:rPr>
              <w:lastRenderedPageBreak/>
              <w:t xml:space="preserve">We work closely with our parents </w:t>
            </w:r>
            <w:r w:rsidRPr="0039180C">
              <w:rPr>
                <w:rFonts w:ascii="Arial" w:hAnsi="Arial" w:cs="Arial"/>
                <w:spacing w:val="1"/>
                <w:sz w:val="24"/>
                <w:szCs w:val="24"/>
              </w:rPr>
              <w:t xml:space="preserve">to ensure a good home school partnership. </w:t>
            </w:r>
          </w:p>
          <w:p w14:paraId="3685AE86" w14:textId="77777777" w:rsidR="0091789F" w:rsidRDefault="0091789F" w:rsidP="002D17D1">
            <w:pPr>
              <w:spacing w:after="0" w:line="240" w:lineRule="auto"/>
              <w:rPr>
                <w:rFonts w:ascii="Arial" w:hAnsi="Arial" w:cs="Arial"/>
                <w:spacing w:val="1"/>
                <w:sz w:val="24"/>
                <w:szCs w:val="24"/>
              </w:rPr>
            </w:pPr>
          </w:p>
          <w:p w14:paraId="4185203F" w14:textId="77777777" w:rsidR="0091789F" w:rsidRDefault="0091789F" w:rsidP="002D17D1">
            <w:pPr>
              <w:spacing w:after="0" w:line="240" w:lineRule="auto"/>
              <w:rPr>
                <w:rFonts w:ascii="Arial" w:hAnsi="Arial" w:cs="Arial"/>
                <w:spacing w:val="1"/>
                <w:sz w:val="24"/>
                <w:szCs w:val="24"/>
              </w:rPr>
            </w:pPr>
            <w:r w:rsidRPr="0039180C">
              <w:rPr>
                <w:rFonts w:ascii="Arial" w:hAnsi="Arial" w:cs="Arial"/>
                <w:spacing w:val="1"/>
                <w:sz w:val="24"/>
                <w:szCs w:val="24"/>
              </w:rPr>
              <w:t xml:space="preserve">Parents meet with the class teachers twice a year to discuss progress and attainment and are warmly welcomed to arrange a meeting at any other time in the year.  </w:t>
            </w:r>
          </w:p>
          <w:p w14:paraId="2B32FB5D" w14:textId="77777777" w:rsidR="0091789F" w:rsidRDefault="0091789F" w:rsidP="002D17D1">
            <w:pPr>
              <w:spacing w:after="0" w:line="240" w:lineRule="auto"/>
              <w:rPr>
                <w:rFonts w:ascii="Arial" w:hAnsi="Arial" w:cs="Arial"/>
                <w:spacing w:val="1"/>
                <w:sz w:val="24"/>
                <w:szCs w:val="24"/>
              </w:rPr>
            </w:pPr>
          </w:p>
          <w:p w14:paraId="5DE1D688" w14:textId="26A5033E" w:rsidR="0091789F" w:rsidRDefault="0091789F" w:rsidP="002D17D1">
            <w:pPr>
              <w:spacing w:after="0" w:line="240" w:lineRule="auto"/>
              <w:rPr>
                <w:rFonts w:ascii="Arial" w:hAnsi="Arial" w:cs="Arial"/>
                <w:spacing w:val="1"/>
                <w:sz w:val="24"/>
                <w:szCs w:val="24"/>
              </w:rPr>
            </w:pPr>
            <w:r w:rsidRPr="0039180C">
              <w:rPr>
                <w:rFonts w:ascii="Arial" w:hAnsi="Arial" w:cs="Arial"/>
                <w:spacing w:val="1"/>
                <w:sz w:val="24"/>
                <w:szCs w:val="24"/>
              </w:rPr>
              <w:t xml:space="preserve">Where children are identified as not making expected progress at pupil discussion meetings, they have extra intervention to address the barriers to </w:t>
            </w:r>
            <w:r w:rsidR="00311B1B" w:rsidRPr="0039180C">
              <w:rPr>
                <w:rFonts w:ascii="Arial" w:hAnsi="Arial" w:cs="Arial"/>
                <w:spacing w:val="1"/>
                <w:sz w:val="24"/>
                <w:szCs w:val="24"/>
              </w:rPr>
              <w:t>their learning</w:t>
            </w:r>
            <w:r w:rsidRPr="0039180C">
              <w:rPr>
                <w:rFonts w:ascii="Arial" w:hAnsi="Arial" w:cs="Arial"/>
                <w:spacing w:val="1"/>
                <w:sz w:val="24"/>
                <w:szCs w:val="24"/>
              </w:rPr>
              <w:t xml:space="preserve">. </w:t>
            </w:r>
          </w:p>
          <w:p w14:paraId="45118A77" w14:textId="77777777" w:rsidR="0091789F" w:rsidRDefault="0091789F" w:rsidP="002D17D1">
            <w:pPr>
              <w:spacing w:after="0" w:line="240" w:lineRule="auto"/>
              <w:rPr>
                <w:rFonts w:ascii="Arial" w:hAnsi="Arial" w:cs="Arial"/>
                <w:spacing w:val="1"/>
                <w:sz w:val="24"/>
                <w:szCs w:val="24"/>
              </w:rPr>
            </w:pPr>
          </w:p>
          <w:p w14:paraId="4CF9E06E" w14:textId="66A28EE8" w:rsidR="0091789F" w:rsidRDefault="00311B1B" w:rsidP="002D17D1">
            <w:pPr>
              <w:spacing w:after="0" w:line="240" w:lineRule="auto"/>
              <w:rPr>
                <w:rFonts w:ascii="Arial" w:hAnsi="Arial" w:cs="Arial"/>
                <w:spacing w:val="1"/>
                <w:sz w:val="24"/>
                <w:szCs w:val="24"/>
              </w:rPr>
            </w:pPr>
            <w:r>
              <w:rPr>
                <w:rFonts w:ascii="Arial" w:hAnsi="Arial" w:cs="Arial"/>
                <w:spacing w:val="1"/>
                <w:sz w:val="24"/>
                <w:szCs w:val="24"/>
              </w:rPr>
              <w:t>Personal</w:t>
            </w:r>
            <w:r w:rsidR="0091789F">
              <w:rPr>
                <w:rFonts w:ascii="Arial" w:hAnsi="Arial" w:cs="Arial"/>
                <w:spacing w:val="1"/>
                <w:sz w:val="24"/>
                <w:szCs w:val="24"/>
              </w:rPr>
              <w:t xml:space="preserve"> </w:t>
            </w:r>
            <w:r w:rsidR="0091789F" w:rsidRPr="00E43F56">
              <w:rPr>
                <w:rFonts w:ascii="Arial" w:hAnsi="Arial" w:cs="Arial"/>
                <w:spacing w:val="1"/>
                <w:sz w:val="24"/>
                <w:szCs w:val="24"/>
              </w:rPr>
              <w:t>S</w:t>
            </w:r>
            <w:r w:rsidR="0091789F">
              <w:rPr>
                <w:rFonts w:ascii="Arial" w:hAnsi="Arial" w:cs="Arial"/>
                <w:spacing w:val="1"/>
                <w:sz w:val="24"/>
                <w:szCs w:val="24"/>
              </w:rPr>
              <w:t xml:space="preserve">upport </w:t>
            </w:r>
            <w:r w:rsidR="0091789F" w:rsidRPr="00E43F56">
              <w:rPr>
                <w:rFonts w:ascii="Arial" w:hAnsi="Arial" w:cs="Arial"/>
                <w:spacing w:val="1"/>
                <w:sz w:val="24"/>
                <w:szCs w:val="24"/>
              </w:rPr>
              <w:t>P</w:t>
            </w:r>
            <w:r w:rsidR="0091789F">
              <w:rPr>
                <w:rFonts w:ascii="Arial" w:hAnsi="Arial" w:cs="Arial"/>
                <w:spacing w:val="1"/>
                <w:sz w:val="24"/>
                <w:szCs w:val="24"/>
              </w:rPr>
              <w:t>lan</w:t>
            </w:r>
            <w:r w:rsidR="0091789F" w:rsidRPr="00E43F56">
              <w:rPr>
                <w:rFonts w:ascii="Arial" w:hAnsi="Arial" w:cs="Arial"/>
                <w:spacing w:val="1"/>
                <w:sz w:val="24"/>
                <w:szCs w:val="24"/>
              </w:rPr>
              <w:t>'s</w:t>
            </w:r>
            <w:r w:rsidR="0091789F">
              <w:rPr>
                <w:rFonts w:ascii="Arial" w:hAnsi="Arial" w:cs="Arial"/>
                <w:spacing w:val="1"/>
                <w:sz w:val="24"/>
                <w:szCs w:val="24"/>
              </w:rPr>
              <w:t xml:space="preserve"> and</w:t>
            </w:r>
            <w:r w:rsidR="0091789F" w:rsidRPr="00E43F56">
              <w:rPr>
                <w:rFonts w:ascii="Arial" w:hAnsi="Arial" w:cs="Arial"/>
                <w:spacing w:val="1"/>
                <w:sz w:val="24"/>
                <w:szCs w:val="24"/>
              </w:rPr>
              <w:t xml:space="preserve"> the </w:t>
            </w:r>
            <w:r w:rsidR="0091789F">
              <w:rPr>
                <w:rFonts w:ascii="Arial" w:hAnsi="Arial" w:cs="Arial"/>
                <w:spacing w:val="1"/>
                <w:sz w:val="24"/>
                <w:szCs w:val="24"/>
              </w:rPr>
              <w:t>E</w:t>
            </w:r>
            <w:r w:rsidR="0091789F" w:rsidRPr="00E43F56">
              <w:rPr>
                <w:rFonts w:ascii="Arial" w:hAnsi="Arial" w:cs="Arial"/>
                <w:spacing w:val="1"/>
                <w:sz w:val="24"/>
                <w:szCs w:val="24"/>
              </w:rPr>
              <w:t xml:space="preserve">ducational </w:t>
            </w:r>
            <w:r w:rsidR="0091789F">
              <w:rPr>
                <w:rFonts w:ascii="Arial" w:hAnsi="Arial" w:cs="Arial"/>
                <w:spacing w:val="1"/>
                <w:sz w:val="24"/>
                <w:szCs w:val="24"/>
              </w:rPr>
              <w:t>P</w:t>
            </w:r>
            <w:r w:rsidR="0091789F" w:rsidRPr="00E43F56">
              <w:rPr>
                <w:rFonts w:ascii="Arial" w:hAnsi="Arial" w:cs="Arial"/>
                <w:spacing w:val="1"/>
                <w:sz w:val="24"/>
                <w:szCs w:val="24"/>
              </w:rPr>
              <w:t xml:space="preserve">sychologist's recommendations are used for </w:t>
            </w:r>
            <w:r w:rsidR="0091789F">
              <w:rPr>
                <w:rFonts w:ascii="Arial" w:hAnsi="Arial" w:cs="Arial"/>
                <w:spacing w:val="1"/>
                <w:sz w:val="24"/>
                <w:szCs w:val="24"/>
              </w:rPr>
              <w:t xml:space="preserve">supporting </w:t>
            </w:r>
            <w:r w:rsidR="0091789F" w:rsidRPr="00E43F56">
              <w:rPr>
                <w:rFonts w:ascii="Arial" w:hAnsi="Arial" w:cs="Arial"/>
                <w:spacing w:val="1"/>
                <w:sz w:val="24"/>
                <w:szCs w:val="24"/>
              </w:rPr>
              <w:t>individual children</w:t>
            </w:r>
            <w:r w:rsidR="0091789F">
              <w:rPr>
                <w:rFonts w:ascii="Arial" w:hAnsi="Arial" w:cs="Arial"/>
                <w:spacing w:val="1"/>
                <w:sz w:val="24"/>
                <w:szCs w:val="24"/>
              </w:rPr>
              <w:t xml:space="preserve">. Recommendations </w:t>
            </w:r>
            <w:r w:rsidR="0091789F" w:rsidRPr="00E43F56">
              <w:rPr>
                <w:rFonts w:ascii="Arial" w:hAnsi="Arial" w:cs="Arial"/>
                <w:spacing w:val="1"/>
                <w:sz w:val="24"/>
                <w:szCs w:val="24"/>
              </w:rPr>
              <w:t>are recorded</w:t>
            </w:r>
            <w:r w:rsidR="0091789F">
              <w:rPr>
                <w:rFonts w:ascii="Arial" w:hAnsi="Arial" w:cs="Arial"/>
                <w:spacing w:val="1"/>
                <w:sz w:val="24"/>
                <w:szCs w:val="24"/>
              </w:rPr>
              <w:t xml:space="preserve"> on </w:t>
            </w:r>
            <w:r>
              <w:rPr>
                <w:rFonts w:ascii="Arial" w:hAnsi="Arial" w:cs="Arial"/>
                <w:spacing w:val="1"/>
                <w:sz w:val="24"/>
                <w:szCs w:val="24"/>
              </w:rPr>
              <w:t>a provision map and my plan</w:t>
            </w:r>
            <w:r w:rsidR="0091789F" w:rsidRPr="00E43F56">
              <w:rPr>
                <w:rFonts w:ascii="Arial" w:hAnsi="Arial" w:cs="Arial"/>
                <w:spacing w:val="1"/>
                <w:sz w:val="24"/>
                <w:szCs w:val="24"/>
              </w:rPr>
              <w:t>,</w:t>
            </w:r>
            <w:r w:rsidR="0091789F">
              <w:rPr>
                <w:rFonts w:ascii="Arial" w:hAnsi="Arial" w:cs="Arial"/>
                <w:spacing w:val="1"/>
                <w:sz w:val="24"/>
                <w:szCs w:val="24"/>
              </w:rPr>
              <w:t xml:space="preserve"> evaluated and impact </w:t>
            </w:r>
            <w:r w:rsidR="001A6C7C">
              <w:rPr>
                <w:rFonts w:ascii="Arial" w:hAnsi="Arial" w:cs="Arial"/>
                <w:spacing w:val="1"/>
                <w:sz w:val="24"/>
                <w:szCs w:val="24"/>
              </w:rPr>
              <w:t>reviewed</w:t>
            </w:r>
            <w:r w:rsidR="0091789F">
              <w:rPr>
                <w:rFonts w:ascii="Arial" w:hAnsi="Arial" w:cs="Arial"/>
                <w:spacing w:val="1"/>
                <w:sz w:val="24"/>
                <w:szCs w:val="24"/>
              </w:rPr>
              <w:t xml:space="preserve">. </w:t>
            </w:r>
          </w:p>
          <w:p w14:paraId="2923C22A" w14:textId="77777777" w:rsidR="0091789F" w:rsidRDefault="0091789F" w:rsidP="002D17D1">
            <w:pPr>
              <w:spacing w:after="0" w:line="240" w:lineRule="auto"/>
              <w:rPr>
                <w:rFonts w:ascii="Arial" w:hAnsi="Arial" w:cs="Arial"/>
                <w:spacing w:val="1"/>
                <w:sz w:val="24"/>
                <w:szCs w:val="24"/>
              </w:rPr>
            </w:pPr>
          </w:p>
          <w:p w14:paraId="195A9A86" w14:textId="77777777" w:rsidR="0091789F" w:rsidRDefault="0091789F" w:rsidP="002D17D1">
            <w:pPr>
              <w:spacing w:after="0" w:line="240" w:lineRule="auto"/>
              <w:rPr>
                <w:rFonts w:ascii="Arial" w:hAnsi="Arial" w:cs="Arial"/>
                <w:spacing w:val="1"/>
                <w:sz w:val="24"/>
                <w:szCs w:val="24"/>
              </w:rPr>
            </w:pPr>
            <w:r>
              <w:rPr>
                <w:rFonts w:ascii="Arial" w:hAnsi="Arial" w:cs="Arial"/>
                <w:spacing w:val="1"/>
                <w:sz w:val="24"/>
                <w:szCs w:val="24"/>
              </w:rPr>
              <w:t>Teachers m</w:t>
            </w:r>
            <w:r w:rsidRPr="0039180C">
              <w:rPr>
                <w:rFonts w:ascii="Arial" w:hAnsi="Arial" w:cs="Arial"/>
                <w:spacing w:val="1"/>
                <w:sz w:val="24"/>
                <w:szCs w:val="24"/>
              </w:rPr>
              <w:t>eet with parents to discuss the intervention and</w:t>
            </w:r>
            <w:r>
              <w:rPr>
                <w:rFonts w:ascii="Arial" w:hAnsi="Arial" w:cs="Arial"/>
                <w:spacing w:val="1"/>
                <w:sz w:val="24"/>
                <w:szCs w:val="24"/>
              </w:rPr>
              <w:t xml:space="preserve"> to seek parental support from </w:t>
            </w:r>
            <w:r w:rsidRPr="0039180C">
              <w:rPr>
                <w:rFonts w:ascii="Arial" w:hAnsi="Arial" w:cs="Arial"/>
                <w:spacing w:val="1"/>
                <w:sz w:val="24"/>
                <w:szCs w:val="24"/>
              </w:rPr>
              <w:t>home learning.</w:t>
            </w:r>
            <w:r>
              <w:rPr>
                <w:rFonts w:ascii="Arial" w:hAnsi="Arial" w:cs="Arial"/>
                <w:spacing w:val="1"/>
                <w:sz w:val="24"/>
                <w:szCs w:val="24"/>
              </w:rPr>
              <w:t xml:space="preserve"> </w:t>
            </w:r>
          </w:p>
          <w:p w14:paraId="5BDC95CE" w14:textId="6F548AB8" w:rsidR="00311B1B" w:rsidRPr="0039180C" w:rsidRDefault="00311B1B" w:rsidP="002D17D1">
            <w:pPr>
              <w:spacing w:after="0" w:line="240" w:lineRule="auto"/>
              <w:rPr>
                <w:rFonts w:ascii="Arial" w:hAnsi="Arial" w:cs="Arial"/>
                <w:spacing w:val="1"/>
                <w:sz w:val="24"/>
                <w:szCs w:val="24"/>
              </w:rPr>
            </w:pPr>
          </w:p>
        </w:tc>
      </w:tr>
      <w:tr w:rsidR="0091789F" w:rsidRPr="002D17D1" w14:paraId="57E732C0" w14:textId="77777777" w:rsidTr="00311B1B">
        <w:trPr>
          <w:cantSplit/>
          <w:trHeight w:val="1701"/>
        </w:trPr>
        <w:tc>
          <w:tcPr>
            <w:tcW w:w="10636" w:type="dxa"/>
            <w:shd w:val="clear" w:color="auto" w:fill="FFD1D2"/>
          </w:tcPr>
          <w:p w14:paraId="1E0EA210" w14:textId="77777777" w:rsidR="0091789F" w:rsidRPr="002D17D1" w:rsidRDefault="0091789F" w:rsidP="002D17D1">
            <w:pPr>
              <w:pStyle w:val="ListParagraph"/>
              <w:numPr>
                <w:ilvl w:val="0"/>
                <w:numId w:val="3"/>
              </w:numPr>
              <w:spacing w:after="0" w:line="240" w:lineRule="auto"/>
              <w:rPr>
                <w:rFonts w:ascii="Arial" w:hAnsi="Arial" w:cs="Arial"/>
                <w:b/>
                <w:bCs/>
                <w:color w:val="00B050"/>
                <w:sz w:val="24"/>
                <w:szCs w:val="24"/>
              </w:rPr>
            </w:pPr>
            <w:r w:rsidRPr="002D17D1">
              <w:rPr>
                <w:rFonts w:ascii="Arial" w:hAnsi="Arial" w:cs="Arial"/>
                <w:b/>
                <w:bCs/>
                <w:color w:val="00B050"/>
                <w:sz w:val="24"/>
                <w:szCs w:val="24"/>
              </w:rPr>
              <w:t>How can parents, children and young people make a complaint about our provision?</w:t>
            </w:r>
          </w:p>
          <w:p w14:paraId="326C05F2" w14:textId="1BC74F52" w:rsidR="0091789F" w:rsidRPr="002D17D1" w:rsidRDefault="00697BFE" w:rsidP="002D17D1">
            <w:pPr>
              <w:spacing w:after="0" w:line="240" w:lineRule="auto"/>
              <w:rPr>
                <w:rFonts w:ascii="Arial" w:hAnsi="Arial" w:cs="Arial"/>
                <w:b/>
                <w:bCs/>
                <w:color w:val="00B050"/>
                <w:sz w:val="24"/>
                <w:szCs w:val="24"/>
              </w:rPr>
            </w:pPr>
            <w:r>
              <w:rPr>
                <w:noProof/>
                <w:lang w:eastAsia="en-GB"/>
              </w:rPr>
              <mc:AlternateContent>
                <mc:Choice Requires="wps">
                  <w:drawing>
                    <wp:anchor distT="0" distB="0" distL="114300" distR="114300" simplePos="0" relativeHeight="251658240" behindDoc="0" locked="0" layoutInCell="1" allowOverlap="1" wp14:anchorId="435D988C" wp14:editId="77E809A7">
                      <wp:simplePos x="0" y="0"/>
                      <wp:positionH relativeFrom="column">
                        <wp:posOffset>2733675</wp:posOffset>
                      </wp:positionH>
                      <wp:positionV relativeFrom="paragraph">
                        <wp:posOffset>78740</wp:posOffset>
                      </wp:positionV>
                      <wp:extent cx="428625" cy="276225"/>
                      <wp:effectExtent l="13970" t="17145" r="14605" b="11430"/>
                      <wp:wrapNone/>
                      <wp:docPr id="4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276225"/>
                              </a:xfrm>
                              <a:prstGeom prst="straightConnector1">
                                <a:avLst/>
                              </a:prstGeom>
                              <a:noFill/>
                              <a:ln w="19050">
                                <a:solidFill>
                                  <a:srgbClr val="C1002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7C89A1" id="_x0000_t32" coordsize="21600,21600" o:spt="32" o:oned="t" path="m,l21600,21600e" filled="f">
                      <v:path arrowok="t" fillok="f" o:connecttype="none"/>
                      <o:lock v:ext="edit" shapetype="t"/>
                    </v:shapetype>
                    <v:shape id="AutoShape 2" o:spid="_x0000_s1026" type="#_x0000_t32" style="position:absolute;margin-left:215.25pt;margin-top:6.2pt;width:33.7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" strokecolor="#c1002b" strokeweight="1.5pt"/>
                  </w:pict>
                </mc:Fallback>
              </mc:AlternateContent>
            </w:r>
            <w:r w:rsidR="0091789F" w:rsidRPr="002D17D1">
              <w:rPr>
                <w:noProof/>
                <w:lang w:eastAsia="en-GB"/>
              </w:rPr>
              <w:t xml:space="preserve">                                                                       </w:t>
            </w:r>
            <w:r>
              <w:rPr>
                <w:noProof/>
                <w:lang w:eastAsia="en-GB"/>
              </w:rPr>
              <w:drawing>
                <wp:inline distT="0" distB="0" distL="0" distR="0" wp14:anchorId="78B1FCCF" wp14:editId="61DD5380">
                  <wp:extent cx="381000" cy="495300"/>
                  <wp:effectExtent l="0" t="0" r="0" b="0"/>
                  <wp:docPr id="3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1000" cy="495300"/>
                          </a:xfrm>
                          <a:prstGeom prst="rect">
                            <a:avLst/>
                          </a:prstGeom>
                          <a:noFill/>
                          <a:ln>
                            <a:noFill/>
                          </a:ln>
                        </pic:spPr>
                      </pic:pic>
                    </a:graphicData>
                  </a:graphic>
                </wp:inline>
              </w:drawing>
            </w:r>
          </w:p>
          <w:p w14:paraId="752CEF59" w14:textId="77777777" w:rsidR="0091789F" w:rsidRPr="002D17D1" w:rsidRDefault="0091789F" w:rsidP="002D17D1">
            <w:pPr>
              <w:spacing w:after="0" w:line="240" w:lineRule="auto"/>
              <w:rPr>
                <w:rFonts w:ascii="Arial" w:hAnsi="Arial" w:cs="Arial"/>
                <w:b/>
                <w:bCs/>
                <w:color w:val="00B050"/>
                <w:sz w:val="24"/>
                <w:szCs w:val="24"/>
              </w:rPr>
            </w:pPr>
            <w:r w:rsidRPr="002D17D1">
              <w:rPr>
                <w:rFonts w:ascii="Arial" w:hAnsi="Arial" w:cs="Arial"/>
                <w:b/>
                <w:bCs/>
                <w:color w:val="00B050"/>
                <w:sz w:val="24"/>
                <w:szCs w:val="24"/>
              </w:rPr>
              <w:t xml:space="preserve">             </w:t>
            </w:r>
            <w:r w:rsidRPr="002D17D1">
              <w:rPr>
                <w:rFonts w:ascii="Arial" w:hAnsi="Arial" w:cs="Arial"/>
                <w:b/>
                <w:bCs/>
                <w:color w:val="007033"/>
                <w:sz w:val="24"/>
                <w:szCs w:val="24"/>
              </w:rPr>
              <w:t>What can you do if you are not happy about something that has happened here?</w:t>
            </w:r>
          </w:p>
        </w:tc>
      </w:tr>
      <w:tr w:rsidR="0091789F" w:rsidRPr="002D17D1" w14:paraId="69437156" w14:textId="77777777">
        <w:trPr>
          <w:cantSplit/>
          <w:trHeight w:val="1701"/>
        </w:trPr>
        <w:tc>
          <w:tcPr>
            <w:tcW w:w="10636" w:type="dxa"/>
          </w:tcPr>
          <w:p w14:paraId="5B92CEAF" w14:textId="40447024" w:rsidR="0091789F" w:rsidRPr="0039180C" w:rsidRDefault="0091789F" w:rsidP="007E1322">
            <w:pPr>
              <w:spacing w:before="35" w:line="255" w:lineRule="auto"/>
              <w:ind w:left="100" w:right="337"/>
              <w:rPr>
                <w:rFonts w:ascii="Arial" w:hAnsi="Arial" w:cs="Arial"/>
                <w:spacing w:val="1"/>
                <w:sz w:val="24"/>
                <w:szCs w:val="24"/>
              </w:rPr>
            </w:pPr>
            <w:r w:rsidRPr="0039180C">
              <w:rPr>
                <w:rFonts w:ascii="Arial" w:hAnsi="Arial" w:cs="Arial"/>
                <w:spacing w:val="1"/>
                <w:sz w:val="24"/>
                <w:szCs w:val="24"/>
              </w:rPr>
              <w:t xml:space="preserve">Parents are invited to come in and discuss any issues with the class teacher in the first instance, </w:t>
            </w:r>
            <w:r>
              <w:rPr>
                <w:rFonts w:ascii="Arial" w:hAnsi="Arial" w:cs="Arial"/>
                <w:spacing w:val="1"/>
                <w:sz w:val="24"/>
                <w:szCs w:val="24"/>
              </w:rPr>
              <w:t>where most question</w:t>
            </w:r>
            <w:r w:rsidR="009363F0">
              <w:rPr>
                <w:rFonts w:ascii="Arial" w:hAnsi="Arial" w:cs="Arial"/>
                <w:spacing w:val="1"/>
                <w:sz w:val="24"/>
                <w:szCs w:val="24"/>
              </w:rPr>
              <w:t>s</w:t>
            </w:r>
            <w:r>
              <w:rPr>
                <w:rFonts w:ascii="Arial" w:hAnsi="Arial" w:cs="Arial"/>
                <w:spacing w:val="1"/>
                <w:sz w:val="24"/>
                <w:szCs w:val="24"/>
              </w:rPr>
              <w:t xml:space="preserve"> can be clarified. </w:t>
            </w:r>
          </w:p>
          <w:p w14:paraId="2A0FEEBC" w14:textId="744AC7B7" w:rsidR="0091789F" w:rsidRPr="0039180C" w:rsidRDefault="0091789F" w:rsidP="00C5629D">
            <w:pPr>
              <w:spacing w:line="255" w:lineRule="auto"/>
              <w:ind w:left="100" w:right="122"/>
              <w:rPr>
                <w:rFonts w:ascii="Arial" w:hAnsi="Arial" w:cs="Arial"/>
                <w:spacing w:val="1"/>
                <w:sz w:val="24"/>
                <w:szCs w:val="24"/>
              </w:rPr>
            </w:pPr>
            <w:r w:rsidRPr="0039180C">
              <w:rPr>
                <w:rFonts w:ascii="Arial" w:hAnsi="Arial" w:cs="Arial"/>
                <w:spacing w:val="1"/>
                <w:sz w:val="24"/>
                <w:szCs w:val="24"/>
              </w:rPr>
              <w:t>For further support and advice parents can arrange a meeting with the SEN</w:t>
            </w:r>
            <w:r w:rsidR="009363F0">
              <w:rPr>
                <w:rFonts w:ascii="Arial" w:hAnsi="Arial" w:cs="Arial"/>
                <w:spacing w:val="1"/>
                <w:sz w:val="24"/>
                <w:szCs w:val="24"/>
              </w:rPr>
              <w:t>D</w:t>
            </w:r>
            <w:r w:rsidRPr="0039180C">
              <w:rPr>
                <w:rFonts w:ascii="Arial" w:hAnsi="Arial" w:cs="Arial"/>
                <w:spacing w:val="1"/>
                <w:sz w:val="24"/>
                <w:szCs w:val="24"/>
              </w:rPr>
              <w:t>C</w:t>
            </w:r>
            <w:r w:rsidR="009363F0">
              <w:rPr>
                <w:rFonts w:ascii="Arial" w:hAnsi="Arial" w:cs="Arial"/>
                <w:spacing w:val="1"/>
                <w:sz w:val="24"/>
                <w:szCs w:val="24"/>
              </w:rPr>
              <w:t>o</w:t>
            </w:r>
            <w:r w:rsidRPr="0039180C">
              <w:rPr>
                <w:rFonts w:ascii="Arial" w:hAnsi="Arial" w:cs="Arial"/>
                <w:spacing w:val="1"/>
                <w:sz w:val="24"/>
                <w:szCs w:val="24"/>
              </w:rPr>
              <w:t>, Pastoral Support o</w:t>
            </w:r>
            <w:r>
              <w:rPr>
                <w:rFonts w:ascii="Arial" w:hAnsi="Arial" w:cs="Arial"/>
                <w:spacing w:val="1"/>
                <w:sz w:val="24"/>
                <w:szCs w:val="24"/>
              </w:rPr>
              <w:t xml:space="preserve">r Head teacher by phoning 01803 </w:t>
            </w:r>
            <w:r w:rsidRPr="0039180C">
              <w:rPr>
                <w:rFonts w:ascii="Arial" w:hAnsi="Arial" w:cs="Arial"/>
                <w:spacing w:val="1"/>
                <w:sz w:val="24"/>
                <w:szCs w:val="24"/>
              </w:rPr>
              <w:t>558298</w:t>
            </w:r>
            <w:r w:rsidR="009363F0">
              <w:rPr>
                <w:rFonts w:ascii="Arial" w:hAnsi="Arial" w:cs="Arial"/>
                <w:spacing w:val="1"/>
                <w:sz w:val="24"/>
                <w:szCs w:val="24"/>
              </w:rPr>
              <w:t xml:space="preserve"> or emailing admin@shrcps.org</w:t>
            </w:r>
          </w:p>
          <w:p w14:paraId="40466FFF" w14:textId="77777777" w:rsidR="0091789F" w:rsidRPr="002D17D1" w:rsidRDefault="0091789F" w:rsidP="002D17D1">
            <w:pPr>
              <w:spacing w:after="0" w:line="240" w:lineRule="auto"/>
              <w:rPr>
                <w:rFonts w:ascii="Arial" w:hAnsi="Arial" w:cs="Arial"/>
                <w:b/>
                <w:bCs/>
                <w:color w:val="00B050"/>
                <w:sz w:val="24"/>
                <w:szCs w:val="24"/>
              </w:rPr>
            </w:pPr>
          </w:p>
        </w:tc>
      </w:tr>
      <w:tr w:rsidR="0091789F" w:rsidRPr="002D17D1" w14:paraId="369EFEA4" w14:textId="77777777" w:rsidTr="009363F0">
        <w:trPr>
          <w:cantSplit/>
          <w:trHeight w:val="1701"/>
        </w:trPr>
        <w:tc>
          <w:tcPr>
            <w:tcW w:w="10636" w:type="dxa"/>
            <w:shd w:val="clear" w:color="auto" w:fill="FFD1D2"/>
          </w:tcPr>
          <w:p w14:paraId="5B5FD911" w14:textId="77777777" w:rsidR="0091789F" w:rsidRPr="002D17D1" w:rsidRDefault="0091789F" w:rsidP="002D17D1">
            <w:pPr>
              <w:pStyle w:val="ListParagraph"/>
              <w:numPr>
                <w:ilvl w:val="0"/>
                <w:numId w:val="3"/>
              </w:numPr>
              <w:spacing w:after="0" w:line="240" w:lineRule="auto"/>
              <w:rPr>
                <w:rFonts w:ascii="Arial" w:hAnsi="Arial" w:cs="Arial"/>
                <w:b/>
                <w:bCs/>
                <w:color w:val="00B050"/>
                <w:sz w:val="24"/>
                <w:szCs w:val="24"/>
              </w:rPr>
            </w:pPr>
            <w:r w:rsidRPr="002D17D1">
              <w:rPr>
                <w:rFonts w:ascii="Arial" w:hAnsi="Arial" w:cs="Arial"/>
                <w:b/>
                <w:bCs/>
                <w:color w:val="00B050"/>
                <w:sz w:val="24"/>
                <w:szCs w:val="24"/>
              </w:rPr>
              <w:t>How can parents, children and young people get more information about the setting?</w:t>
            </w:r>
          </w:p>
          <w:p w14:paraId="07173F70" w14:textId="77777777" w:rsidR="0091789F" w:rsidRPr="002D17D1" w:rsidRDefault="0091789F" w:rsidP="002D17D1">
            <w:pPr>
              <w:spacing w:after="0" w:line="240" w:lineRule="auto"/>
              <w:rPr>
                <w:b/>
                <w:bCs/>
                <w:noProof/>
                <w:color w:val="00B050"/>
              </w:rPr>
            </w:pPr>
          </w:p>
          <w:p w14:paraId="21E9727F" w14:textId="55751237" w:rsidR="0091789F" w:rsidRPr="002D17D1" w:rsidRDefault="0091789F" w:rsidP="002D17D1">
            <w:pPr>
              <w:spacing w:after="0" w:line="240" w:lineRule="auto"/>
              <w:rPr>
                <w:b/>
                <w:bCs/>
                <w:noProof/>
                <w:color w:val="00B050"/>
              </w:rPr>
            </w:pPr>
            <w:r w:rsidRPr="002D17D1">
              <w:rPr>
                <w:b/>
                <w:bCs/>
                <w:noProof/>
                <w:color w:val="00B050"/>
              </w:rPr>
              <w:t xml:space="preserve">                                    </w:t>
            </w:r>
            <w:r w:rsidR="00697BFE">
              <w:rPr>
                <w:b/>
                <w:bCs/>
                <w:noProof/>
                <w:color w:val="00B050"/>
                <w:lang w:eastAsia="en-GB"/>
              </w:rPr>
              <w:drawing>
                <wp:inline distT="0" distB="0" distL="0" distR="0" wp14:anchorId="5F3C9C1D" wp14:editId="0A9A1DC7">
                  <wp:extent cx="342900" cy="361950"/>
                  <wp:effectExtent l="0" t="0" r="0" b="0"/>
                  <wp:docPr id="3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6">
                            <a:clrChange>
                              <a:clrFrom>
                                <a:srgbClr val="FFFFFF"/>
                              </a:clrFrom>
                              <a:clrTo>
                                <a:srgbClr val="FFFFFF">
                                  <a:alpha val="0"/>
                                </a:srgbClr>
                              </a:clrTo>
                            </a:clrChange>
                            <a:extLst>
                              <a:ext uri="{28A0092B-C50C-407E-A947-70E740481C1C}">
                                <a14:useLocalDpi xmlns:a14="http://schemas.microsoft.com/office/drawing/2010/main" val="0"/>
                              </a:ext>
                            </a:extLst>
                          </a:blip>
                          <a:srcRect l="11911" r="44965" b="13069"/>
                          <a:stretch>
                            <a:fillRect/>
                          </a:stretch>
                        </pic:blipFill>
                        <pic:spPr bwMode="auto">
                          <a:xfrm>
                            <a:off x="0" y="0"/>
                            <a:ext cx="342900" cy="361950"/>
                          </a:xfrm>
                          <a:prstGeom prst="rect">
                            <a:avLst/>
                          </a:prstGeom>
                          <a:noFill/>
                          <a:ln>
                            <a:noFill/>
                          </a:ln>
                        </pic:spPr>
                      </pic:pic>
                    </a:graphicData>
                  </a:graphic>
                </wp:inline>
              </w:drawing>
            </w:r>
            <w:r w:rsidRPr="002D17D1">
              <w:rPr>
                <w:b/>
                <w:bCs/>
                <w:noProof/>
                <w:color w:val="00B050"/>
              </w:rPr>
              <w:t xml:space="preserve">     </w:t>
            </w:r>
            <w:r w:rsidR="00697BFE">
              <w:rPr>
                <w:b/>
                <w:bCs/>
                <w:noProof/>
                <w:color w:val="00B050"/>
                <w:lang w:eastAsia="en-GB"/>
              </w:rPr>
              <w:drawing>
                <wp:inline distT="0" distB="0" distL="0" distR="0" wp14:anchorId="333DFBBF" wp14:editId="4C1B8023">
                  <wp:extent cx="276225" cy="361950"/>
                  <wp:effectExtent l="0" t="0" r="0" b="0"/>
                  <wp:docPr id="3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r="53752" b="13863"/>
                          <a:stretch>
                            <a:fillRect/>
                          </a:stretch>
                        </pic:blipFill>
                        <pic:spPr bwMode="auto">
                          <a:xfrm>
                            <a:off x="0" y="0"/>
                            <a:ext cx="276225" cy="361950"/>
                          </a:xfrm>
                          <a:prstGeom prst="rect">
                            <a:avLst/>
                          </a:prstGeom>
                          <a:noFill/>
                          <a:ln>
                            <a:noFill/>
                          </a:ln>
                        </pic:spPr>
                      </pic:pic>
                    </a:graphicData>
                  </a:graphic>
                </wp:inline>
              </w:drawing>
            </w:r>
          </w:p>
          <w:p w14:paraId="13DA3E91" w14:textId="77777777" w:rsidR="0091789F" w:rsidRPr="002D17D1" w:rsidRDefault="0091789F" w:rsidP="002D17D1">
            <w:pPr>
              <w:spacing w:after="0" w:line="240" w:lineRule="auto"/>
              <w:ind w:left="720"/>
              <w:rPr>
                <w:rFonts w:ascii="Arial" w:hAnsi="Arial" w:cs="Arial"/>
                <w:b/>
                <w:bCs/>
                <w:color w:val="007033"/>
                <w:sz w:val="24"/>
                <w:szCs w:val="24"/>
              </w:rPr>
            </w:pPr>
            <w:r w:rsidRPr="002D17D1">
              <w:rPr>
                <w:rFonts w:ascii="Arial" w:hAnsi="Arial" w:cs="Arial"/>
                <w:b/>
                <w:bCs/>
                <w:color w:val="007033"/>
                <w:sz w:val="24"/>
                <w:szCs w:val="24"/>
              </w:rPr>
              <w:t>How can you find out more about us?</w:t>
            </w:r>
          </w:p>
        </w:tc>
      </w:tr>
      <w:tr w:rsidR="0091789F" w:rsidRPr="002D17D1" w14:paraId="73E754BF" w14:textId="77777777">
        <w:trPr>
          <w:cantSplit/>
          <w:trHeight w:val="1701"/>
        </w:trPr>
        <w:tc>
          <w:tcPr>
            <w:tcW w:w="10636" w:type="dxa"/>
          </w:tcPr>
          <w:p w14:paraId="0C9BBBBD" w14:textId="6C014994" w:rsidR="0091789F" w:rsidRPr="0039180C" w:rsidRDefault="0091789F" w:rsidP="007E1322">
            <w:pPr>
              <w:spacing w:before="35" w:line="256" w:lineRule="auto"/>
              <w:ind w:left="100" w:right="355"/>
              <w:rPr>
                <w:rFonts w:ascii="Arial" w:hAnsi="Arial" w:cs="Arial"/>
                <w:spacing w:val="1"/>
                <w:sz w:val="24"/>
                <w:szCs w:val="24"/>
              </w:rPr>
            </w:pPr>
            <w:r w:rsidRPr="0039180C">
              <w:rPr>
                <w:rFonts w:ascii="Arial" w:hAnsi="Arial" w:cs="Arial"/>
                <w:spacing w:val="1"/>
                <w:sz w:val="24"/>
                <w:szCs w:val="24"/>
              </w:rPr>
              <w:t>If you would like more information</w:t>
            </w:r>
            <w:r>
              <w:rPr>
                <w:rFonts w:ascii="Arial" w:hAnsi="Arial" w:cs="Arial"/>
                <w:spacing w:val="1"/>
                <w:sz w:val="24"/>
                <w:szCs w:val="24"/>
              </w:rPr>
              <w:t xml:space="preserve"> about Sacred Heart RC Nursery </w:t>
            </w:r>
            <w:r w:rsidRPr="0039180C">
              <w:rPr>
                <w:rFonts w:ascii="Arial" w:hAnsi="Arial" w:cs="Arial"/>
                <w:spacing w:val="1"/>
                <w:sz w:val="24"/>
                <w:szCs w:val="24"/>
              </w:rPr>
              <w:t xml:space="preserve">and Primary </w:t>
            </w:r>
            <w:r w:rsidR="001A6C7C" w:rsidRPr="0039180C">
              <w:rPr>
                <w:rFonts w:ascii="Arial" w:hAnsi="Arial" w:cs="Arial"/>
                <w:spacing w:val="1"/>
                <w:sz w:val="24"/>
                <w:szCs w:val="24"/>
              </w:rPr>
              <w:t>Sch</w:t>
            </w:r>
            <w:r w:rsidR="001A6C7C">
              <w:rPr>
                <w:rFonts w:ascii="Arial" w:hAnsi="Arial" w:cs="Arial"/>
                <w:spacing w:val="1"/>
                <w:sz w:val="24"/>
                <w:szCs w:val="24"/>
              </w:rPr>
              <w:t>ool,</w:t>
            </w:r>
            <w:r>
              <w:rPr>
                <w:rFonts w:ascii="Arial" w:hAnsi="Arial" w:cs="Arial"/>
                <w:spacing w:val="1"/>
                <w:sz w:val="24"/>
                <w:szCs w:val="24"/>
              </w:rPr>
              <w:t xml:space="preserve"> please contact us on 01803 </w:t>
            </w:r>
            <w:r w:rsidRPr="0039180C">
              <w:rPr>
                <w:rFonts w:ascii="Arial" w:hAnsi="Arial" w:cs="Arial"/>
                <w:spacing w:val="1"/>
                <w:sz w:val="24"/>
                <w:szCs w:val="24"/>
              </w:rPr>
              <w:t xml:space="preserve">558298 to arrange a visit or alternatively email us at </w:t>
            </w:r>
            <w:r w:rsidR="009363F0">
              <w:rPr>
                <w:rFonts w:ascii="Arial" w:hAnsi="Arial" w:cs="Arial"/>
                <w:spacing w:val="1"/>
                <w:sz w:val="24"/>
                <w:szCs w:val="24"/>
              </w:rPr>
              <w:t>admin</w:t>
            </w:r>
            <w:r>
              <w:rPr>
                <w:rFonts w:ascii="Arial" w:hAnsi="Arial" w:cs="Arial"/>
                <w:spacing w:val="1"/>
                <w:sz w:val="24"/>
                <w:szCs w:val="24"/>
              </w:rPr>
              <w:t>@shrcps.org</w:t>
            </w:r>
          </w:p>
          <w:p w14:paraId="7506CBC0" w14:textId="77777777" w:rsidR="0091789F" w:rsidRDefault="0091789F" w:rsidP="007E1322">
            <w:pPr>
              <w:ind w:left="100"/>
              <w:rPr>
                <w:rFonts w:ascii="Arial" w:hAnsi="Arial" w:cs="Arial"/>
                <w:spacing w:val="1"/>
                <w:sz w:val="24"/>
                <w:szCs w:val="24"/>
                <w:u w:color="0000FF"/>
              </w:rPr>
            </w:pPr>
            <w:r w:rsidRPr="0039180C">
              <w:rPr>
                <w:rFonts w:ascii="Arial" w:hAnsi="Arial" w:cs="Arial"/>
                <w:spacing w:val="1"/>
                <w:sz w:val="24"/>
                <w:szCs w:val="24"/>
              </w:rPr>
              <w:t xml:space="preserve">Please visit our website </w:t>
            </w:r>
            <w:hyperlink r:id="rId37">
              <w:r w:rsidRPr="0039180C">
                <w:rPr>
                  <w:rFonts w:ascii="Arial" w:hAnsi="Arial" w:cs="Arial"/>
                  <w:spacing w:val="1"/>
                  <w:sz w:val="24"/>
                  <w:szCs w:val="24"/>
                  <w:u w:color="0000FF"/>
                </w:rPr>
                <w:t>www.sacred-heart-primary.torbay.sch.uk</w:t>
              </w:r>
            </w:hyperlink>
          </w:p>
          <w:p w14:paraId="4D7DF330" w14:textId="1CFE583D" w:rsidR="009363F0" w:rsidRPr="007E1322" w:rsidRDefault="009363F0" w:rsidP="007E1322">
            <w:pPr>
              <w:ind w:left="100"/>
              <w:rPr>
                <w:rFonts w:ascii="Arial" w:hAnsi="Arial" w:cs="Arial"/>
                <w:spacing w:val="1"/>
                <w:sz w:val="24"/>
                <w:szCs w:val="24"/>
              </w:rPr>
            </w:pPr>
          </w:p>
        </w:tc>
      </w:tr>
      <w:tr w:rsidR="0091789F" w:rsidRPr="002D17D1" w14:paraId="56AC34D9" w14:textId="77777777" w:rsidTr="009363F0">
        <w:trPr>
          <w:cantSplit/>
          <w:trHeight w:val="1701"/>
        </w:trPr>
        <w:tc>
          <w:tcPr>
            <w:tcW w:w="10636" w:type="dxa"/>
            <w:shd w:val="clear" w:color="auto" w:fill="FFD1D2"/>
          </w:tcPr>
          <w:p w14:paraId="0CAB1B33" w14:textId="77777777" w:rsidR="0091789F" w:rsidRPr="002D17D1" w:rsidRDefault="0091789F" w:rsidP="002D17D1">
            <w:pPr>
              <w:pStyle w:val="ListParagraph"/>
              <w:numPr>
                <w:ilvl w:val="0"/>
                <w:numId w:val="3"/>
              </w:numPr>
              <w:spacing w:after="0" w:line="240" w:lineRule="auto"/>
              <w:rPr>
                <w:rFonts w:ascii="Arial" w:hAnsi="Arial" w:cs="Arial"/>
                <w:b/>
                <w:bCs/>
                <w:color w:val="00B050"/>
                <w:sz w:val="24"/>
                <w:szCs w:val="24"/>
              </w:rPr>
            </w:pPr>
            <w:r w:rsidRPr="002D17D1">
              <w:rPr>
                <w:rFonts w:ascii="Arial" w:hAnsi="Arial" w:cs="Arial"/>
                <w:b/>
                <w:bCs/>
                <w:color w:val="00B050"/>
                <w:sz w:val="24"/>
                <w:szCs w:val="24"/>
              </w:rPr>
              <w:lastRenderedPageBreak/>
              <w:t>How the school involves other bodies, including health and social care bodies, local authority support services and voluntary sector organisations, in meeting children and young people’s SEN and supporting their families?</w:t>
            </w:r>
          </w:p>
          <w:p w14:paraId="1B3F3817" w14:textId="0154160F" w:rsidR="0091789F" w:rsidRPr="002D17D1" w:rsidRDefault="0091789F" w:rsidP="002D17D1">
            <w:pPr>
              <w:pStyle w:val="ListParagraph"/>
              <w:spacing w:after="0" w:line="240" w:lineRule="auto"/>
              <w:ind w:left="360"/>
              <w:rPr>
                <w:rFonts w:ascii="Arial" w:hAnsi="Arial" w:cs="Arial"/>
                <w:b/>
                <w:bCs/>
                <w:color w:val="00B050"/>
                <w:sz w:val="24"/>
                <w:szCs w:val="24"/>
              </w:rPr>
            </w:pPr>
            <w:r w:rsidRPr="002D17D1">
              <w:rPr>
                <w:rFonts w:ascii="Arial" w:hAnsi="Arial" w:cs="Arial"/>
                <w:b/>
                <w:bCs/>
                <w:color w:val="00B050"/>
                <w:sz w:val="24"/>
                <w:szCs w:val="24"/>
              </w:rPr>
              <w:t xml:space="preserve">            </w:t>
            </w:r>
            <w:r w:rsidR="00697BFE">
              <w:rPr>
                <w:rFonts w:ascii="Arial" w:hAnsi="Arial" w:cs="Arial"/>
                <w:b/>
                <w:bCs/>
                <w:noProof/>
                <w:color w:val="00B050"/>
                <w:sz w:val="24"/>
                <w:szCs w:val="24"/>
                <w:lang w:eastAsia="en-GB"/>
              </w:rPr>
              <w:drawing>
                <wp:inline distT="0" distB="0" distL="0" distR="0" wp14:anchorId="6BEFA7D9" wp14:editId="6FB15699">
                  <wp:extent cx="4238625" cy="685800"/>
                  <wp:effectExtent l="0" t="0" r="0" b="0"/>
                  <wp:docPr id="36"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rrowheads="1"/>
                          </pic:cNvPicPr>
                        </pic:nvPicPr>
                        <pic:blipFill>
                          <a:blip r:embed="rId38">
                            <a:extLst>
                              <a:ext uri="{28A0092B-C50C-407E-A947-70E740481C1C}">
                                <a14:useLocalDpi xmlns:a14="http://schemas.microsoft.com/office/drawing/2010/main" val="0"/>
                              </a:ext>
                            </a:extLst>
                          </a:blip>
                          <a:srcRect l="-31" t="-1006" b="-1645"/>
                          <a:stretch>
                            <a:fillRect/>
                          </a:stretch>
                        </pic:blipFill>
                        <pic:spPr bwMode="auto">
                          <a:xfrm>
                            <a:off x="0" y="0"/>
                            <a:ext cx="4238625" cy="685800"/>
                          </a:xfrm>
                          <a:prstGeom prst="rect">
                            <a:avLst/>
                          </a:prstGeom>
                          <a:noFill/>
                          <a:ln>
                            <a:noFill/>
                          </a:ln>
                        </pic:spPr>
                      </pic:pic>
                    </a:graphicData>
                  </a:graphic>
                </wp:inline>
              </w:drawing>
            </w:r>
          </w:p>
          <w:p w14:paraId="6357858C" w14:textId="77777777" w:rsidR="0091789F" w:rsidRPr="002D17D1" w:rsidRDefault="0091789F" w:rsidP="002D17D1">
            <w:pPr>
              <w:pStyle w:val="ListParagraph"/>
              <w:spacing w:after="0" w:line="240" w:lineRule="auto"/>
              <w:ind w:left="360"/>
              <w:rPr>
                <w:rFonts w:ascii="Arial" w:hAnsi="Arial" w:cs="Arial"/>
                <w:b/>
                <w:bCs/>
                <w:color w:val="00B050"/>
                <w:sz w:val="24"/>
                <w:szCs w:val="24"/>
              </w:rPr>
            </w:pPr>
          </w:p>
          <w:p w14:paraId="2FAB38BB" w14:textId="77777777" w:rsidR="0091789F" w:rsidRPr="002D17D1" w:rsidRDefault="0091789F" w:rsidP="002D17D1">
            <w:pPr>
              <w:spacing w:after="0" w:line="240" w:lineRule="auto"/>
              <w:ind w:left="720"/>
              <w:rPr>
                <w:rFonts w:ascii="Arial" w:hAnsi="Arial" w:cs="Arial"/>
                <w:b/>
                <w:bCs/>
                <w:color w:val="00B050"/>
                <w:sz w:val="24"/>
                <w:szCs w:val="24"/>
              </w:rPr>
            </w:pPr>
            <w:r w:rsidRPr="002D17D1">
              <w:rPr>
                <w:rFonts w:ascii="Arial" w:hAnsi="Arial" w:cs="Arial"/>
                <w:b/>
                <w:bCs/>
                <w:color w:val="007033"/>
                <w:sz w:val="24"/>
                <w:szCs w:val="24"/>
              </w:rPr>
              <w:t>How do we work with everyone else to help you?</w:t>
            </w:r>
          </w:p>
        </w:tc>
      </w:tr>
      <w:tr w:rsidR="0091789F" w:rsidRPr="002D17D1" w14:paraId="531FF3F0" w14:textId="77777777">
        <w:trPr>
          <w:cantSplit/>
          <w:trHeight w:val="1701"/>
        </w:trPr>
        <w:tc>
          <w:tcPr>
            <w:tcW w:w="10636" w:type="dxa"/>
          </w:tcPr>
          <w:p w14:paraId="27745DA6" w14:textId="3950623C" w:rsidR="0091789F" w:rsidRDefault="0091789F" w:rsidP="002D17D1">
            <w:pPr>
              <w:spacing w:after="0" w:line="240" w:lineRule="auto"/>
              <w:rPr>
                <w:rFonts w:ascii="Arial" w:hAnsi="Arial" w:cs="Arial"/>
                <w:sz w:val="24"/>
                <w:szCs w:val="24"/>
              </w:rPr>
            </w:pPr>
            <w:r w:rsidRPr="0039180C">
              <w:rPr>
                <w:rFonts w:ascii="Arial" w:hAnsi="Arial" w:cs="Arial"/>
                <w:sz w:val="24"/>
                <w:szCs w:val="24"/>
              </w:rPr>
              <w:t xml:space="preserve">The school holds </w:t>
            </w:r>
            <w:r>
              <w:rPr>
                <w:rFonts w:ascii="Arial" w:hAnsi="Arial" w:cs="Arial"/>
                <w:sz w:val="24"/>
                <w:szCs w:val="24"/>
              </w:rPr>
              <w:t xml:space="preserve">regular meetings with the school nurse, speech and language therapist, TESS, Educational Psychologist and SEN advisory teacher. </w:t>
            </w:r>
          </w:p>
          <w:p w14:paraId="3639639A" w14:textId="77777777" w:rsidR="0091789F" w:rsidRDefault="0091789F" w:rsidP="002D17D1">
            <w:pPr>
              <w:spacing w:after="0" w:line="240" w:lineRule="auto"/>
              <w:rPr>
                <w:rFonts w:ascii="Arial" w:hAnsi="Arial" w:cs="Arial"/>
                <w:sz w:val="24"/>
                <w:szCs w:val="24"/>
              </w:rPr>
            </w:pPr>
          </w:p>
          <w:p w14:paraId="52AECA8F" w14:textId="77777777" w:rsidR="0091789F" w:rsidRDefault="0091789F" w:rsidP="007E1322">
            <w:pPr>
              <w:spacing w:after="0" w:line="240" w:lineRule="auto"/>
              <w:rPr>
                <w:rFonts w:ascii="Arial" w:hAnsi="Arial" w:cs="Arial"/>
                <w:sz w:val="24"/>
                <w:szCs w:val="24"/>
              </w:rPr>
            </w:pPr>
            <w:r>
              <w:rPr>
                <w:rFonts w:ascii="Arial" w:hAnsi="Arial" w:cs="Arial"/>
                <w:sz w:val="24"/>
                <w:szCs w:val="24"/>
              </w:rPr>
              <w:t xml:space="preserve">The school employs their own play therapist, family support worker and attendance officer. </w:t>
            </w:r>
          </w:p>
          <w:p w14:paraId="169DB1F5" w14:textId="77777777" w:rsidR="0091789F" w:rsidRDefault="0091789F" w:rsidP="007E1322">
            <w:pPr>
              <w:spacing w:after="0" w:line="240" w:lineRule="auto"/>
              <w:rPr>
                <w:rFonts w:ascii="Arial" w:hAnsi="Arial" w:cs="Arial"/>
                <w:sz w:val="24"/>
                <w:szCs w:val="24"/>
              </w:rPr>
            </w:pPr>
          </w:p>
          <w:p w14:paraId="3AC0CDF5" w14:textId="5BD579F4" w:rsidR="0091789F" w:rsidRDefault="0091789F" w:rsidP="007E1322">
            <w:pPr>
              <w:spacing w:after="0" w:line="240" w:lineRule="auto"/>
              <w:rPr>
                <w:rFonts w:ascii="Arial" w:hAnsi="Arial" w:cs="Arial"/>
                <w:sz w:val="24"/>
                <w:szCs w:val="24"/>
              </w:rPr>
            </w:pPr>
            <w:r>
              <w:rPr>
                <w:rFonts w:ascii="Arial" w:hAnsi="Arial" w:cs="Arial"/>
                <w:sz w:val="24"/>
                <w:szCs w:val="24"/>
              </w:rPr>
              <w:t>Contact details for the family support worker and attendance officers are as follows:</w:t>
            </w:r>
          </w:p>
          <w:p w14:paraId="11AA1490" w14:textId="77777777" w:rsidR="0091789F" w:rsidRDefault="0091789F" w:rsidP="007E1322">
            <w:pPr>
              <w:spacing w:after="0" w:line="240" w:lineRule="auto"/>
              <w:rPr>
                <w:rFonts w:ascii="Arial" w:hAnsi="Arial" w:cs="Arial"/>
                <w:sz w:val="24"/>
                <w:szCs w:val="24"/>
              </w:rPr>
            </w:pPr>
          </w:p>
          <w:p w14:paraId="44E382A6" w14:textId="6CFEE4B8" w:rsidR="0091789F" w:rsidRPr="001A6C7C" w:rsidRDefault="0091789F" w:rsidP="007E1322">
            <w:pPr>
              <w:spacing w:after="0" w:line="240" w:lineRule="auto"/>
              <w:rPr>
                <w:rFonts w:ascii="Arial" w:hAnsi="Arial" w:cs="Arial"/>
                <w:sz w:val="24"/>
                <w:szCs w:val="24"/>
              </w:rPr>
            </w:pPr>
            <w:r w:rsidRPr="001A6C7C">
              <w:rPr>
                <w:rFonts w:ascii="Arial" w:hAnsi="Arial" w:cs="Arial"/>
                <w:sz w:val="24"/>
                <w:szCs w:val="24"/>
              </w:rPr>
              <w:t xml:space="preserve">FSW: </w:t>
            </w:r>
            <w:r w:rsidR="001A6C7C" w:rsidRPr="001A6C7C">
              <w:rPr>
                <w:rFonts w:ascii="Arial" w:hAnsi="Arial" w:cs="Arial"/>
                <w:sz w:val="24"/>
                <w:szCs w:val="24"/>
              </w:rPr>
              <w:t>A</w:t>
            </w:r>
            <w:r w:rsidR="009363F0" w:rsidRPr="001A6C7C">
              <w:rPr>
                <w:rFonts w:ascii="Arial" w:hAnsi="Arial" w:cs="Arial"/>
                <w:sz w:val="24"/>
                <w:szCs w:val="24"/>
              </w:rPr>
              <w:t>ndrea</w:t>
            </w:r>
            <w:r w:rsidR="001A6C7C" w:rsidRPr="001A6C7C">
              <w:rPr>
                <w:rFonts w:ascii="Arial" w:hAnsi="Arial" w:cs="Arial"/>
                <w:sz w:val="24"/>
                <w:szCs w:val="24"/>
              </w:rPr>
              <w:t xml:space="preserve"> Gjikolaj andreag</w:t>
            </w:r>
            <w:r w:rsidRPr="001A6C7C">
              <w:rPr>
                <w:rFonts w:ascii="Arial" w:hAnsi="Arial" w:cs="Arial"/>
                <w:sz w:val="24"/>
                <w:szCs w:val="24"/>
              </w:rPr>
              <w:t xml:space="preserve">@southwestfamilyvalue.org.uk </w:t>
            </w:r>
            <w:r w:rsidR="001A6C7C">
              <w:rPr>
                <w:rFonts w:ascii="Arial" w:hAnsi="Arial" w:cs="Arial"/>
                <w:sz w:val="24"/>
                <w:szCs w:val="24"/>
              </w:rPr>
              <w:t xml:space="preserve">          </w:t>
            </w:r>
            <w:r w:rsidRPr="001A6C7C">
              <w:rPr>
                <w:rFonts w:ascii="Arial" w:hAnsi="Arial" w:cs="Arial"/>
                <w:sz w:val="24"/>
                <w:szCs w:val="24"/>
              </w:rPr>
              <w:t>07</w:t>
            </w:r>
            <w:r w:rsidR="001A6C7C">
              <w:rPr>
                <w:rFonts w:ascii="Arial" w:hAnsi="Arial" w:cs="Arial"/>
                <w:sz w:val="24"/>
                <w:szCs w:val="24"/>
              </w:rPr>
              <w:t>917204826</w:t>
            </w:r>
          </w:p>
          <w:p w14:paraId="6717E5D5" w14:textId="77777777" w:rsidR="0091789F" w:rsidRPr="009363F0" w:rsidRDefault="0091789F" w:rsidP="007E1322">
            <w:pPr>
              <w:spacing w:after="0" w:line="240" w:lineRule="auto"/>
              <w:rPr>
                <w:rFonts w:ascii="Arial" w:hAnsi="Arial" w:cs="Arial"/>
                <w:sz w:val="24"/>
                <w:szCs w:val="24"/>
                <w:highlight w:val="yellow"/>
              </w:rPr>
            </w:pPr>
          </w:p>
          <w:p w14:paraId="1AD8F9D1" w14:textId="7119A4AE" w:rsidR="0091789F" w:rsidRDefault="0091789F" w:rsidP="007E1322">
            <w:pPr>
              <w:spacing w:after="0" w:line="240" w:lineRule="auto"/>
              <w:rPr>
                <w:rFonts w:ascii="Arial" w:hAnsi="Arial" w:cs="Arial"/>
                <w:sz w:val="24"/>
                <w:szCs w:val="24"/>
              </w:rPr>
            </w:pPr>
            <w:r w:rsidRPr="001A6C7C">
              <w:rPr>
                <w:rFonts w:ascii="Arial" w:hAnsi="Arial" w:cs="Arial"/>
                <w:sz w:val="24"/>
                <w:szCs w:val="24"/>
              </w:rPr>
              <w:t xml:space="preserve">Attendance officer: </w:t>
            </w:r>
            <w:r w:rsidR="009363F0" w:rsidRPr="001A6C7C">
              <w:rPr>
                <w:rFonts w:ascii="Arial" w:hAnsi="Arial" w:cs="Arial"/>
                <w:sz w:val="24"/>
                <w:szCs w:val="24"/>
              </w:rPr>
              <w:t>Matt Jackson</w:t>
            </w:r>
            <w:r w:rsidR="009363F0">
              <w:rPr>
                <w:rFonts w:ascii="Arial" w:hAnsi="Arial" w:cs="Arial"/>
                <w:sz w:val="24"/>
                <w:szCs w:val="24"/>
              </w:rPr>
              <w:t xml:space="preserve"> </w:t>
            </w:r>
            <w:r w:rsidR="001A6C7C">
              <w:rPr>
                <w:rFonts w:ascii="Arial" w:hAnsi="Arial" w:cs="Arial"/>
                <w:sz w:val="24"/>
                <w:szCs w:val="24"/>
              </w:rPr>
              <w:t>07393126701</w:t>
            </w:r>
          </w:p>
          <w:p w14:paraId="10F48DD0" w14:textId="77777777" w:rsidR="0091789F" w:rsidRDefault="0091789F" w:rsidP="002D17D1">
            <w:pPr>
              <w:spacing w:after="0" w:line="240" w:lineRule="auto"/>
              <w:rPr>
                <w:rFonts w:ascii="Arial" w:hAnsi="Arial" w:cs="Arial"/>
                <w:sz w:val="24"/>
                <w:szCs w:val="24"/>
              </w:rPr>
            </w:pPr>
          </w:p>
          <w:p w14:paraId="10F11199" w14:textId="7D5E99DB" w:rsidR="0091789F" w:rsidRDefault="009363F0" w:rsidP="002D17D1">
            <w:pPr>
              <w:spacing w:after="0" w:line="240" w:lineRule="auto"/>
              <w:rPr>
                <w:rFonts w:ascii="Arial" w:hAnsi="Arial" w:cs="Arial"/>
                <w:sz w:val="24"/>
                <w:szCs w:val="24"/>
              </w:rPr>
            </w:pPr>
            <w:r>
              <w:rPr>
                <w:rFonts w:ascii="Arial" w:hAnsi="Arial" w:cs="Arial"/>
                <w:sz w:val="24"/>
                <w:szCs w:val="24"/>
              </w:rPr>
              <w:t>Social care meetings</w:t>
            </w:r>
            <w:r w:rsidR="0091789F">
              <w:rPr>
                <w:rFonts w:ascii="Arial" w:hAnsi="Arial" w:cs="Arial"/>
                <w:sz w:val="24"/>
                <w:szCs w:val="24"/>
              </w:rPr>
              <w:t xml:space="preserve"> w</w:t>
            </w:r>
            <w:r>
              <w:rPr>
                <w:rFonts w:ascii="Arial" w:hAnsi="Arial" w:cs="Arial"/>
                <w:sz w:val="24"/>
                <w:szCs w:val="24"/>
              </w:rPr>
              <w:t>h</w:t>
            </w:r>
            <w:r w:rsidR="0091789F">
              <w:rPr>
                <w:rFonts w:ascii="Arial" w:hAnsi="Arial" w:cs="Arial"/>
                <w:sz w:val="24"/>
                <w:szCs w:val="24"/>
              </w:rPr>
              <w:t xml:space="preserve">ere possible are invited to be held at the school and regular contact with social workers is made when necessary. </w:t>
            </w:r>
          </w:p>
          <w:p w14:paraId="0B3CD46E" w14:textId="77777777" w:rsidR="0091789F" w:rsidRDefault="0091789F" w:rsidP="002D17D1">
            <w:pPr>
              <w:spacing w:after="0" w:line="240" w:lineRule="auto"/>
              <w:rPr>
                <w:rFonts w:ascii="Arial" w:hAnsi="Arial" w:cs="Arial"/>
                <w:sz w:val="24"/>
                <w:szCs w:val="24"/>
              </w:rPr>
            </w:pPr>
          </w:p>
          <w:p w14:paraId="37AE3C21" w14:textId="0CDDA260" w:rsidR="0091789F" w:rsidRPr="001A6C7C" w:rsidRDefault="001A6C7C" w:rsidP="002D17D1">
            <w:pPr>
              <w:spacing w:after="0" w:line="240" w:lineRule="auto"/>
              <w:rPr>
                <w:rFonts w:ascii="Arial" w:hAnsi="Arial" w:cs="Arial"/>
                <w:sz w:val="24"/>
                <w:szCs w:val="24"/>
              </w:rPr>
            </w:pPr>
            <w:r>
              <w:rPr>
                <w:rFonts w:ascii="Arial" w:hAnsi="Arial" w:cs="Arial"/>
                <w:sz w:val="24"/>
                <w:szCs w:val="24"/>
              </w:rPr>
              <w:t>We have c</w:t>
            </w:r>
            <w:r w:rsidR="0091789F" w:rsidRPr="001A6C7C">
              <w:rPr>
                <w:rFonts w:ascii="Arial" w:hAnsi="Arial" w:cs="Arial"/>
                <w:sz w:val="24"/>
                <w:szCs w:val="24"/>
              </w:rPr>
              <w:t xml:space="preserve">lose links with </w:t>
            </w:r>
            <w:r w:rsidRPr="001A6C7C">
              <w:rPr>
                <w:rFonts w:ascii="Arial" w:hAnsi="Arial" w:cs="Arial"/>
                <w:sz w:val="24"/>
                <w:szCs w:val="24"/>
              </w:rPr>
              <w:t>TESS Torbay Education Safeguarding Service</w:t>
            </w:r>
            <w:r>
              <w:rPr>
                <w:rFonts w:ascii="Arial" w:hAnsi="Arial" w:cs="Arial"/>
                <w:sz w:val="24"/>
                <w:szCs w:val="24"/>
              </w:rPr>
              <w:t xml:space="preserve">. </w:t>
            </w:r>
            <w:r w:rsidRPr="001A6C7C">
              <w:rPr>
                <w:rFonts w:ascii="Arial" w:hAnsi="Arial" w:cs="Arial"/>
                <w:sz w:val="24"/>
                <w:szCs w:val="24"/>
              </w:rPr>
              <w:t xml:space="preserve"> </w:t>
            </w:r>
          </w:p>
          <w:p w14:paraId="3245925C" w14:textId="77777777" w:rsidR="0091789F" w:rsidRPr="001A6C7C" w:rsidRDefault="0091789F" w:rsidP="002D17D1">
            <w:pPr>
              <w:spacing w:after="0" w:line="240" w:lineRule="auto"/>
              <w:rPr>
                <w:rFonts w:ascii="Arial" w:hAnsi="Arial" w:cs="Arial"/>
                <w:sz w:val="24"/>
                <w:szCs w:val="24"/>
              </w:rPr>
            </w:pPr>
          </w:p>
          <w:p w14:paraId="320C9B21" w14:textId="0CF92EB8" w:rsidR="0091789F" w:rsidRPr="00E7478A" w:rsidRDefault="0091789F" w:rsidP="002D17D1">
            <w:pPr>
              <w:spacing w:after="0" w:line="240" w:lineRule="auto"/>
              <w:rPr>
                <w:rFonts w:ascii="Arial" w:hAnsi="Arial" w:cs="Arial"/>
                <w:b/>
                <w:bCs/>
                <w:sz w:val="24"/>
                <w:szCs w:val="24"/>
              </w:rPr>
            </w:pPr>
            <w:r w:rsidRPr="001A6C7C">
              <w:rPr>
                <w:rFonts w:ascii="Arial" w:hAnsi="Arial" w:cs="Arial"/>
                <w:sz w:val="24"/>
                <w:szCs w:val="24"/>
              </w:rPr>
              <w:t xml:space="preserve">The charity </w:t>
            </w:r>
            <w:r w:rsidR="001A6C7C" w:rsidRPr="001A6C7C">
              <w:rPr>
                <w:rFonts w:ascii="Arial" w:hAnsi="Arial" w:cs="Arial"/>
                <w:sz w:val="24"/>
                <w:szCs w:val="24"/>
              </w:rPr>
              <w:t>Paignton Community Larder along with ‘Eat that Frog’</w:t>
            </w:r>
            <w:r w:rsidRPr="001A6C7C">
              <w:rPr>
                <w:rFonts w:ascii="Arial" w:hAnsi="Arial" w:cs="Arial"/>
                <w:sz w:val="24"/>
                <w:szCs w:val="24"/>
              </w:rPr>
              <w:t xml:space="preserve"> is accessed for families who may be experiencing challenges or difficulties. </w:t>
            </w:r>
          </w:p>
          <w:p w14:paraId="28A8144F" w14:textId="77777777" w:rsidR="0091789F" w:rsidRPr="0039180C" w:rsidRDefault="0091789F" w:rsidP="007E1322">
            <w:pPr>
              <w:spacing w:after="0" w:line="240" w:lineRule="auto"/>
              <w:rPr>
                <w:rFonts w:ascii="Arial" w:hAnsi="Arial" w:cs="Arial"/>
                <w:sz w:val="24"/>
                <w:szCs w:val="24"/>
              </w:rPr>
            </w:pPr>
          </w:p>
        </w:tc>
      </w:tr>
      <w:tr w:rsidR="0091789F" w:rsidRPr="002D17D1" w14:paraId="6BAE087C" w14:textId="77777777" w:rsidTr="009363F0">
        <w:trPr>
          <w:cantSplit/>
          <w:trHeight w:val="1701"/>
        </w:trPr>
        <w:tc>
          <w:tcPr>
            <w:tcW w:w="10636" w:type="dxa"/>
            <w:shd w:val="clear" w:color="auto" w:fill="FFD1D2"/>
          </w:tcPr>
          <w:p w14:paraId="0BDE24D8" w14:textId="77777777" w:rsidR="0091789F" w:rsidRPr="002D17D1" w:rsidRDefault="0091789F" w:rsidP="002D17D1">
            <w:pPr>
              <w:spacing w:after="0" w:line="240" w:lineRule="auto"/>
              <w:rPr>
                <w:rFonts w:ascii="Arial" w:hAnsi="Arial" w:cs="Arial"/>
                <w:b/>
                <w:bCs/>
                <w:color w:val="00B050"/>
                <w:sz w:val="24"/>
                <w:szCs w:val="24"/>
              </w:rPr>
            </w:pPr>
            <w:r w:rsidRPr="002D17D1">
              <w:rPr>
                <w:rFonts w:ascii="Arial" w:hAnsi="Arial" w:cs="Arial"/>
                <w:b/>
                <w:bCs/>
                <w:color w:val="00B050"/>
                <w:sz w:val="24"/>
                <w:szCs w:val="24"/>
              </w:rPr>
              <w:t>21. Arrangements for supporting children who are looked after by the local authority and have SEN</w:t>
            </w:r>
          </w:p>
          <w:p w14:paraId="64382019" w14:textId="77777777" w:rsidR="0091789F" w:rsidRPr="002D17D1" w:rsidRDefault="0091789F" w:rsidP="002D17D1">
            <w:pPr>
              <w:spacing w:after="0" w:line="240" w:lineRule="auto"/>
              <w:rPr>
                <w:rFonts w:ascii="Arial" w:hAnsi="Arial" w:cs="Arial"/>
                <w:b/>
                <w:bCs/>
                <w:color w:val="00B050"/>
                <w:sz w:val="24"/>
                <w:szCs w:val="24"/>
              </w:rPr>
            </w:pPr>
          </w:p>
          <w:p w14:paraId="583450AC" w14:textId="0C41D697" w:rsidR="0091789F" w:rsidRPr="002D17D1" w:rsidRDefault="0091789F" w:rsidP="002D17D1">
            <w:pPr>
              <w:spacing w:after="0" w:line="240" w:lineRule="auto"/>
              <w:ind w:left="720"/>
              <w:rPr>
                <w:rFonts w:ascii="Arial" w:hAnsi="Arial" w:cs="Arial"/>
                <w:color w:val="007033"/>
                <w:sz w:val="24"/>
                <w:szCs w:val="24"/>
              </w:rPr>
            </w:pPr>
            <w:r w:rsidRPr="002D17D1">
              <w:rPr>
                <w:rFonts w:ascii="Arial" w:hAnsi="Arial" w:cs="Arial"/>
                <w:color w:val="007033"/>
                <w:sz w:val="24"/>
                <w:szCs w:val="24"/>
              </w:rPr>
              <w:t xml:space="preserve">    </w:t>
            </w:r>
            <w:r w:rsidR="00697BFE">
              <w:rPr>
                <w:rFonts w:ascii="Arial" w:hAnsi="Arial" w:cs="Arial"/>
                <w:noProof/>
                <w:color w:val="007033"/>
                <w:sz w:val="24"/>
                <w:szCs w:val="24"/>
                <w:lang w:eastAsia="en-GB"/>
              </w:rPr>
              <w:drawing>
                <wp:inline distT="0" distB="0" distL="0" distR="0" wp14:anchorId="64072B63" wp14:editId="5D8D2E9B">
                  <wp:extent cx="3524250" cy="685800"/>
                  <wp:effectExtent l="0" t="0" r="0" b="0"/>
                  <wp:docPr id="37"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rrowheads="1"/>
                          </pic:cNvPicPr>
                        </pic:nvPicPr>
                        <pic:blipFill>
                          <a:blip r:embed="rId39">
                            <a:extLst>
                              <a:ext uri="{28A0092B-C50C-407E-A947-70E740481C1C}">
                                <a14:useLocalDpi xmlns:a14="http://schemas.microsoft.com/office/drawing/2010/main" val="0"/>
                              </a:ext>
                            </a:extLst>
                          </a:blip>
                          <a:srcRect l="-37" t="-1006" b="-1645"/>
                          <a:stretch>
                            <a:fillRect/>
                          </a:stretch>
                        </pic:blipFill>
                        <pic:spPr bwMode="auto">
                          <a:xfrm>
                            <a:off x="0" y="0"/>
                            <a:ext cx="3524250" cy="685800"/>
                          </a:xfrm>
                          <a:prstGeom prst="rect">
                            <a:avLst/>
                          </a:prstGeom>
                          <a:noFill/>
                          <a:ln>
                            <a:noFill/>
                          </a:ln>
                        </pic:spPr>
                      </pic:pic>
                    </a:graphicData>
                  </a:graphic>
                </wp:inline>
              </w:drawing>
            </w:r>
          </w:p>
          <w:p w14:paraId="6A07BE68" w14:textId="77777777" w:rsidR="0091789F" w:rsidRPr="002D17D1" w:rsidRDefault="0091789F" w:rsidP="002D17D1">
            <w:pPr>
              <w:spacing w:after="0" w:line="240" w:lineRule="auto"/>
              <w:ind w:left="720"/>
              <w:rPr>
                <w:rFonts w:ascii="Arial" w:hAnsi="Arial" w:cs="Arial"/>
                <w:b/>
                <w:bCs/>
                <w:color w:val="007033"/>
                <w:sz w:val="24"/>
                <w:szCs w:val="24"/>
              </w:rPr>
            </w:pPr>
          </w:p>
          <w:p w14:paraId="46209983" w14:textId="77777777" w:rsidR="0091789F" w:rsidRPr="002D17D1" w:rsidRDefault="0091789F" w:rsidP="002D17D1">
            <w:pPr>
              <w:spacing w:after="0" w:line="240" w:lineRule="auto"/>
              <w:ind w:left="720"/>
              <w:rPr>
                <w:rFonts w:ascii="Arial" w:hAnsi="Arial" w:cs="Arial"/>
                <w:b/>
                <w:bCs/>
                <w:color w:val="00B050"/>
                <w:sz w:val="24"/>
                <w:szCs w:val="24"/>
              </w:rPr>
            </w:pPr>
            <w:r w:rsidRPr="002D17D1">
              <w:rPr>
                <w:rFonts w:ascii="Arial" w:hAnsi="Arial" w:cs="Arial"/>
                <w:b/>
                <w:bCs/>
                <w:color w:val="007033"/>
                <w:sz w:val="24"/>
                <w:szCs w:val="24"/>
              </w:rPr>
              <w:t>How do we help children who are looked after by Torbay Council?</w:t>
            </w:r>
          </w:p>
        </w:tc>
      </w:tr>
      <w:tr w:rsidR="0091789F" w:rsidRPr="002D17D1" w14:paraId="6BF9E794" w14:textId="77777777">
        <w:trPr>
          <w:cantSplit/>
          <w:trHeight w:val="1701"/>
        </w:trPr>
        <w:tc>
          <w:tcPr>
            <w:tcW w:w="10636" w:type="dxa"/>
          </w:tcPr>
          <w:p w14:paraId="0E886B58" w14:textId="77777777" w:rsidR="0091789F" w:rsidRPr="00884185" w:rsidRDefault="0091789F" w:rsidP="002D17D1">
            <w:pPr>
              <w:spacing w:after="0" w:line="240" w:lineRule="auto"/>
              <w:rPr>
                <w:rFonts w:ascii="Arial" w:hAnsi="Arial" w:cs="Arial"/>
                <w:sz w:val="24"/>
                <w:szCs w:val="24"/>
              </w:rPr>
            </w:pPr>
            <w:r w:rsidRPr="00884185">
              <w:rPr>
                <w:rFonts w:ascii="Arial" w:hAnsi="Arial" w:cs="Arial"/>
                <w:sz w:val="24"/>
                <w:szCs w:val="24"/>
              </w:rPr>
              <w:lastRenderedPageBreak/>
              <w:t>Regular meetings with social workers take place</w:t>
            </w:r>
            <w:r>
              <w:rPr>
                <w:rFonts w:ascii="Arial" w:hAnsi="Arial" w:cs="Arial"/>
                <w:sz w:val="24"/>
                <w:szCs w:val="24"/>
              </w:rPr>
              <w:t>. They visit the children at school or at home</w:t>
            </w:r>
            <w:r w:rsidRPr="00884185">
              <w:rPr>
                <w:rFonts w:ascii="Arial" w:hAnsi="Arial" w:cs="Arial"/>
                <w:sz w:val="24"/>
                <w:szCs w:val="24"/>
              </w:rPr>
              <w:t xml:space="preserve"> and are </w:t>
            </w:r>
            <w:r>
              <w:rPr>
                <w:rFonts w:ascii="Arial" w:hAnsi="Arial" w:cs="Arial"/>
                <w:sz w:val="24"/>
                <w:szCs w:val="24"/>
              </w:rPr>
              <w:t xml:space="preserve">readily </w:t>
            </w:r>
            <w:r w:rsidRPr="00884185">
              <w:rPr>
                <w:rFonts w:ascii="Arial" w:hAnsi="Arial" w:cs="Arial"/>
                <w:sz w:val="24"/>
                <w:szCs w:val="24"/>
              </w:rPr>
              <w:t xml:space="preserve">contactable if issues arise. </w:t>
            </w:r>
          </w:p>
          <w:p w14:paraId="228AD0D5" w14:textId="77777777" w:rsidR="0091789F" w:rsidRPr="00884185" w:rsidRDefault="0091789F" w:rsidP="002D17D1">
            <w:pPr>
              <w:spacing w:after="0" w:line="240" w:lineRule="auto"/>
              <w:rPr>
                <w:rFonts w:ascii="Arial" w:hAnsi="Arial" w:cs="Arial"/>
                <w:sz w:val="24"/>
                <w:szCs w:val="24"/>
              </w:rPr>
            </w:pPr>
          </w:p>
          <w:p w14:paraId="427A4841" w14:textId="51B019E0" w:rsidR="0091789F" w:rsidRPr="00884185" w:rsidRDefault="0091789F" w:rsidP="002D17D1">
            <w:pPr>
              <w:spacing w:after="0" w:line="240" w:lineRule="auto"/>
              <w:rPr>
                <w:rFonts w:ascii="Arial" w:hAnsi="Arial" w:cs="Arial"/>
                <w:sz w:val="24"/>
                <w:szCs w:val="24"/>
              </w:rPr>
            </w:pPr>
            <w:r w:rsidRPr="00884185">
              <w:rPr>
                <w:rFonts w:ascii="Arial" w:hAnsi="Arial" w:cs="Arial"/>
                <w:sz w:val="24"/>
                <w:szCs w:val="24"/>
              </w:rPr>
              <w:t>Termly ePEP (</w:t>
            </w:r>
            <w:r>
              <w:rPr>
                <w:rFonts w:ascii="Arial" w:hAnsi="Arial" w:cs="Arial"/>
                <w:sz w:val="24"/>
                <w:szCs w:val="24"/>
              </w:rPr>
              <w:t xml:space="preserve">electronic </w:t>
            </w:r>
            <w:r w:rsidRPr="00884185">
              <w:rPr>
                <w:rFonts w:ascii="Arial" w:hAnsi="Arial" w:cs="Arial"/>
                <w:sz w:val="24"/>
                <w:szCs w:val="24"/>
              </w:rPr>
              <w:t>Personal Education Plans) meetings take place with the social worker and carer</w:t>
            </w:r>
            <w:r>
              <w:rPr>
                <w:rFonts w:ascii="Arial" w:hAnsi="Arial" w:cs="Arial"/>
                <w:sz w:val="24"/>
                <w:szCs w:val="24"/>
              </w:rPr>
              <w:t xml:space="preserve"> and SENCo/Designated Safeguarding Lead. In </w:t>
            </w:r>
            <w:r w:rsidR="009363F0">
              <w:rPr>
                <w:rFonts w:ascii="Arial" w:hAnsi="Arial" w:cs="Arial"/>
                <w:sz w:val="24"/>
                <w:szCs w:val="24"/>
              </w:rPr>
              <w:t>addition,</w:t>
            </w:r>
            <w:r>
              <w:rPr>
                <w:rFonts w:ascii="Arial" w:hAnsi="Arial" w:cs="Arial"/>
                <w:sz w:val="24"/>
                <w:szCs w:val="24"/>
              </w:rPr>
              <w:t xml:space="preserve"> the </w:t>
            </w:r>
            <w:r w:rsidRPr="00884185">
              <w:rPr>
                <w:rFonts w:ascii="Arial" w:hAnsi="Arial" w:cs="Arial"/>
                <w:sz w:val="24"/>
                <w:szCs w:val="24"/>
              </w:rPr>
              <w:t xml:space="preserve">child's </w:t>
            </w:r>
            <w:r>
              <w:rPr>
                <w:rFonts w:ascii="Arial" w:hAnsi="Arial" w:cs="Arial"/>
                <w:sz w:val="24"/>
                <w:szCs w:val="24"/>
              </w:rPr>
              <w:t>views</w:t>
            </w:r>
            <w:r w:rsidRPr="00884185">
              <w:rPr>
                <w:rFonts w:ascii="Arial" w:hAnsi="Arial" w:cs="Arial"/>
                <w:sz w:val="24"/>
                <w:szCs w:val="24"/>
              </w:rPr>
              <w:t xml:space="preserve"> are sought</w:t>
            </w:r>
            <w:r>
              <w:rPr>
                <w:rFonts w:ascii="Arial" w:hAnsi="Arial" w:cs="Arial"/>
                <w:sz w:val="24"/>
                <w:szCs w:val="24"/>
              </w:rPr>
              <w:t xml:space="preserve"> through an online interactive child friendly questionnaire. This is automatically shared via the ePEP at the meeting. </w:t>
            </w:r>
            <w:r w:rsidRPr="00884185">
              <w:rPr>
                <w:rFonts w:ascii="Arial" w:hAnsi="Arial" w:cs="Arial"/>
                <w:sz w:val="24"/>
                <w:szCs w:val="24"/>
              </w:rPr>
              <w:t xml:space="preserve"> </w:t>
            </w:r>
          </w:p>
          <w:p w14:paraId="6832CD63" w14:textId="77777777" w:rsidR="0091789F" w:rsidRPr="00884185" w:rsidRDefault="0091789F" w:rsidP="002D17D1">
            <w:pPr>
              <w:spacing w:after="0" w:line="240" w:lineRule="auto"/>
              <w:rPr>
                <w:rFonts w:ascii="Arial" w:hAnsi="Arial" w:cs="Arial"/>
                <w:sz w:val="24"/>
                <w:szCs w:val="24"/>
              </w:rPr>
            </w:pPr>
          </w:p>
          <w:p w14:paraId="7FFE3EC1" w14:textId="1D8B740B" w:rsidR="0091789F" w:rsidRDefault="0091789F" w:rsidP="002D17D1">
            <w:pPr>
              <w:spacing w:after="0" w:line="240" w:lineRule="auto"/>
              <w:rPr>
                <w:rFonts w:ascii="Arial" w:hAnsi="Arial" w:cs="Arial"/>
                <w:sz w:val="24"/>
                <w:szCs w:val="24"/>
              </w:rPr>
            </w:pPr>
            <w:r>
              <w:rPr>
                <w:rFonts w:ascii="Arial" w:hAnsi="Arial" w:cs="Arial"/>
                <w:sz w:val="24"/>
                <w:szCs w:val="24"/>
              </w:rPr>
              <w:t xml:space="preserve">Six monthy CLA (Children Looked </w:t>
            </w:r>
            <w:r w:rsidR="009363F0">
              <w:rPr>
                <w:rFonts w:ascii="Arial" w:hAnsi="Arial" w:cs="Arial"/>
                <w:sz w:val="24"/>
                <w:szCs w:val="24"/>
              </w:rPr>
              <w:t>A</w:t>
            </w:r>
            <w:r w:rsidR="009363F0" w:rsidRPr="00884185">
              <w:rPr>
                <w:rFonts w:ascii="Arial" w:hAnsi="Arial" w:cs="Arial"/>
                <w:sz w:val="24"/>
                <w:szCs w:val="24"/>
              </w:rPr>
              <w:t>fter)</w:t>
            </w:r>
            <w:r w:rsidR="009363F0">
              <w:rPr>
                <w:rFonts w:ascii="Arial" w:hAnsi="Arial" w:cs="Arial"/>
                <w:b/>
                <w:bCs/>
                <w:sz w:val="24"/>
                <w:szCs w:val="24"/>
              </w:rPr>
              <w:t xml:space="preserve"> reviews</w:t>
            </w:r>
            <w:r>
              <w:rPr>
                <w:rFonts w:ascii="Arial" w:hAnsi="Arial" w:cs="Arial"/>
                <w:sz w:val="24"/>
                <w:szCs w:val="24"/>
              </w:rPr>
              <w:t xml:space="preserve"> take place which</w:t>
            </w:r>
            <w:r w:rsidRPr="00D87BB0">
              <w:rPr>
                <w:rFonts w:ascii="Arial" w:hAnsi="Arial" w:cs="Arial"/>
                <w:sz w:val="24"/>
                <w:szCs w:val="24"/>
              </w:rPr>
              <w:t xml:space="preserve"> are led by an IRO (individual review officer) and attended by the social worker, </w:t>
            </w:r>
            <w:proofErr w:type="gramStart"/>
            <w:r w:rsidRPr="00D87BB0">
              <w:rPr>
                <w:rFonts w:ascii="Arial" w:hAnsi="Arial" w:cs="Arial"/>
                <w:sz w:val="24"/>
                <w:szCs w:val="24"/>
              </w:rPr>
              <w:t>carer</w:t>
            </w:r>
            <w:proofErr w:type="gramEnd"/>
            <w:r w:rsidRPr="00D87BB0">
              <w:rPr>
                <w:rFonts w:ascii="Arial" w:hAnsi="Arial" w:cs="Arial"/>
                <w:sz w:val="24"/>
                <w:szCs w:val="24"/>
              </w:rPr>
              <w:t xml:space="preserve"> and </w:t>
            </w:r>
            <w:r>
              <w:rPr>
                <w:rFonts w:ascii="Arial" w:hAnsi="Arial" w:cs="Arial"/>
                <w:sz w:val="24"/>
                <w:szCs w:val="24"/>
              </w:rPr>
              <w:t xml:space="preserve">SENCo/Designated Safeguarding Lead. </w:t>
            </w:r>
            <w:r w:rsidR="009363F0">
              <w:rPr>
                <w:rFonts w:ascii="Arial" w:hAnsi="Arial" w:cs="Arial"/>
                <w:sz w:val="24"/>
                <w:szCs w:val="24"/>
              </w:rPr>
              <w:t>Again,</w:t>
            </w:r>
            <w:r>
              <w:rPr>
                <w:rFonts w:ascii="Arial" w:hAnsi="Arial" w:cs="Arial"/>
                <w:sz w:val="24"/>
                <w:szCs w:val="24"/>
              </w:rPr>
              <w:t xml:space="preserve"> the child's views are sought and considered at the meeting. </w:t>
            </w:r>
          </w:p>
          <w:p w14:paraId="57BA729D" w14:textId="77777777" w:rsidR="0091789F" w:rsidRDefault="0091789F" w:rsidP="002D17D1">
            <w:pPr>
              <w:spacing w:after="0" w:line="240" w:lineRule="auto"/>
              <w:rPr>
                <w:rFonts w:ascii="Arial" w:hAnsi="Arial" w:cs="Arial"/>
                <w:sz w:val="24"/>
                <w:szCs w:val="24"/>
              </w:rPr>
            </w:pPr>
          </w:p>
          <w:p w14:paraId="26CBDEA8" w14:textId="5EDB97E5" w:rsidR="0091789F" w:rsidRDefault="0091789F" w:rsidP="002D17D1">
            <w:pPr>
              <w:spacing w:after="0" w:line="240" w:lineRule="auto"/>
              <w:rPr>
                <w:rFonts w:ascii="Arial" w:hAnsi="Arial" w:cs="Arial"/>
                <w:sz w:val="24"/>
                <w:szCs w:val="24"/>
              </w:rPr>
            </w:pPr>
            <w:r>
              <w:rPr>
                <w:rFonts w:ascii="Arial" w:hAnsi="Arial" w:cs="Arial"/>
                <w:sz w:val="24"/>
                <w:szCs w:val="24"/>
              </w:rPr>
              <w:t xml:space="preserve">In </w:t>
            </w:r>
            <w:r w:rsidR="009363F0">
              <w:rPr>
                <w:rFonts w:ascii="Arial" w:hAnsi="Arial" w:cs="Arial"/>
                <w:sz w:val="24"/>
                <w:szCs w:val="24"/>
              </w:rPr>
              <w:t>addition,</w:t>
            </w:r>
            <w:r>
              <w:rPr>
                <w:rFonts w:ascii="Arial" w:hAnsi="Arial" w:cs="Arial"/>
                <w:sz w:val="24"/>
                <w:szCs w:val="24"/>
              </w:rPr>
              <w:t xml:space="preserve"> the class teacher is involved in providing information regarding the child's learning and attainment.</w:t>
            </w:r>
          </w:p>
          <w:p w14:paraId="7629A2E7" w14:textId="77777777" w:rsidR="0091789F" w:rsidRDefault="0091789F" w:rsidP="002D17D1">
            <w:pPr>
              <w:spacing w:after="0" w:line="240" w:lineRule="auto"/>
              <w:rPr>
                <w:rFonts w:ascii="Arial" w:hAnsi="Arial" w:cs="Arial"/>
                <w:sz w:val="24"/>
                <w:szCs w:val="24"/>
              </w:rPr>
            </w:pPr>
          </w:p>
          <w:p w14:paraId="365B69E3" w14:textId="77777777" w:rsidR="0091789F" w:rsidRPr="0093753D" w:rsidRDefault="0091789F" w:rsidP="002D17D1">
            <w:pPr>
              <w:spacing w:after="0" w:line="240" w:lineRule="auto"/>
              <w:rPr>
                <w:rFonts w:ascii="Arial" w:hAnsi="Arial" w:cs="Arial"/>
                <w:b/>
                <w:bCs/>
                <w:sz w:val="24"/>
                <w:szCs w:val="24"/>
              </w:rPr>
            </w:pPr>
            <w:r>
              <w:rPr>
                <w:rFonts w:ascii="Arial" w:hAnsi="Arial" w:cs="Arial"/>
                <w:sz w:val="24"/>
                <w:szCs w:val="24"/>
              </w:rPr>
              <w:t xml:space="preserve">Torbay Virtual School monitor's the attendance and attainment of children looked after and will scrutinise the information provided by ePEPs and CLA reviews. </w:t>
            </w:r>
          </w:p>
        </w:tc>
      </w:tr>
    </w:tbl>
    <w:p w14:paraId="6D3608DB" w14:textId="77777777" w:rsidR="0091789F" w:rsidRPr="00626C34" w:rsidRDefault="0091789F">
      <w:pPr>
        <w:rPr>
          <w:rFonts w:ascii="Arial" w:hAnsi="Arial" w:cs="Arial"/>
          <w:b/>
          <w:bCs/>
          <w:color w:val="00B050"/>
        </w:rPr>
      </w:pPr>
    </w:p>
    <w:sectPr w:rsidR="0091789F" w:rsidRPr="00626C34" w:rsidSect="003364DC">
      <w:footerReference w:type="default" r:id="rId40"/>
      <w:footerReference w:type="first" r:id="rId41"/>
      <w:pgSz w:w="11906" w:h="16838" w:code="9"/>
      <w:pgMar w:top="720" w:right="720" w:bottom="720" w:left="720"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02BA4" w14:textId="77777777" w:rsidR="005E7EEB" w:rsidRDefault="005E7EEB" w:rsidP="00F34F26">
      <w:pPr>
        <w:spacing w:after="0" w:line="240" w:lineRule="auto"/>
      </w:pPr>
      <w:r>
        <w:separator/>
      </w:r>
    </w:p>
  </w:endnote>
  <w:endnote w:type="continuationSeparator" w:id="0">
    <w:p w14:paraId="5B18B2CF" w14:textId="77777777" w:rsidR="005E7EEB" w:rsidRDefault="005E7EEB" w:rsidP="00F34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winkl Cursive Unlooped">
    <w:altName w:val="Calibri"/>
    <w:charset w:val="00"/>
    <w:family w:val="auto"/>
    <w:pitch w:val="variable"/>
    <w:sig w:usb0="0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CBDBF" w14:textId="77777777" w:rsidR="0091789F" w:rsidRPr="00170DAC" w:rsidRDefault="0091789F" w:rsidP="00D320E1">
    <w:pPr>
      <w:pStyle w:val="Footer"/>
      <w:rPr>
        <w:sz w:val="16"/>
        <w:szCs w:val="16"/>
      </w:rPr>
    </w:pPr>
    <w:r>
      <w:rPr>
        <w:sz w:val="16"/>
        <w:szCs w:val="16"/>
      </w:rPr>
      <w:t>V5 – 19-4-16</w:t>
    </w:r>
  </w:p>
  <w:p w14:paraId="69D816E9" w14:textId="77777777" w:rsidR="0091789F" w:rsidRDefault="009178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E8D54" w14:textId="77777777" w:rsidR="0091789F" w:rsidRPr="00170DAC" w:rsidRDefault="0091789F">
    <w:pPr>
      <w:pStyle w:val="Footer"/>
      <w:rPr>
        <w:sz w:val="16"/>
        <w:szCs w:val="16"/>
      </w:rPr>
    </w:pPr>
    <w:r>
      <w:rPr>
        <w:sz w:val="16"/>
        <w:szCs w:val="16"/>
      </w:rPr>
      <w:t>V5 – 19-4-16</w:t>
    </w:r>
  </w:p>
  <w:p w14:paraId="5CB0C5D3" w14:textId="77777777" w:rsidR="0091789F" w:rsidRDefault="009178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23911" w14:textId="77777777" w:rsidR="005E7EEB" w:rsidRDefault="005E7EEB" w:rsidP="00F34F26">
      <w:pPr>
        <w:spacing w:after="0" w:line="240" w:lineRule="auto"/>
      </w:pPr>
      <w:r>
        <w:separator/>
      </w:r>
    </w:p>
  </w:footnote>
  <w:footnote w:type="continuationSeparator" w:id="0">
    <w:p w14:paraId="4081E000" w14:textId="77777777" w:rsidR="005E7EEB" w:rsidRDefault="005E7EEB" w:rsidP="00F34F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D6740"/>
    <w:multiLevelType w:val="hybridMultilevel"/>
    <w:tmpl w:val="8DBE510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79015A7"/>
    <w:multiLevelType w:val="hybridMultilevel"/>
    <w:tmpl w:val="68921A5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7BE6F8C"/>
    <w:multiLevelType w:val="hybridMultilevel"/>
    <w:tmpl w:val="455A1B1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48A34880"/>
    <w:multiLevelType w:val="hybridMultilevel"/>
    <w:tmpl w:val="0128D20A"/>
    <w:lvl w:ilvl="0" w:tplc="08090001">
      <w:start w:val="1"/>
      <w:numFmt w:val="bullet"/>
      <w:lvlText w:val=""/>
      <w:lvlJc w:val="left"/>
      <w:pPr>
        <w:tabs>
          <w:tab w:val="num" w:pos="781"/>
        </w:tabs>
        <w:ind w:left="781" w:hanging="360"/>
      </w:pPr>
      <w:rPr>
        <w:rFonts w:ascii="Symbol" w:hAnsi="Symbol" w:hint="default"/>
      </w:rPr>
    </w:lvl>
    <w:lvl w:ilvl="1" w:tplc="08090003">
      <w:start w:val="1"/>
      <w:numFmt w:val="bullet"/>
      <w:lvlText w:val="o"/>
      <w:lvlJc w:val="left"/>
      <w:pPr>
        <w:tabs>
          <w:tab w:val="num" w:pos="1501"/>
        </w:tabs>
        <w:ind w:left="1501" w:hanging="360"/>
      </w:pPr>
      <w:rPr>
        <w:rFonts w:ascii="Courier New" w:hAnsi="Courier New" w:cs="Courier New" w:hint="default"/>
      </w:rPr>
    </w:lvl>
    <w:lvl w:ilvl="2" w:tplc="08090005">
      <w:start w:val="1"/>
      <w:numFmt w:val="bullet"/>
      <w:lvlText w:val=""/>
      <w:lvlJc w:val="left"/>
      <w:pPr>
        <w:tabs>
          <w:tab w:val="num" w:pos="2221"/>
        </w:tabs>
        <w:ind w:left="2221" w:hanging="360"/>
      </w:pPr>
      <w:rPr>
        <w:rFonts w:ascii="Wingdings" w:hAnsi="Wingdings" w:cs="Wingdings" w:hint="default"/>
      </w:rPr>
    </w:lvl>
    <w:lvl w:ilvl="3" w:tplc="08090001">
      <w:start w:val="1"/>
      <w:numFmt w:val="bullet"/>
      <w:lvlText w:val=""/>
      <w:lvlJc w:val="left"/>
      <w:pPr>
        <w:tabs>
          <w:tab w:val="num" w:pos="2941"/>
        </w:tabs>
        <w:ind w:left="2941" w:hanging="360"/>
      </w:pPr>
      <w:rPr>
        <w:rFonts w:ascii="Symbol" w:hAnsi="Symbol" w:cs="Symbol" w:hint="default"/>
      </w:rPr>
    </w:lvl>
    <w:lvl w:ilvl="4" w:tplc="08090003">
      <w:start w:val="1"/>
      <w:numFmt w:val="bullet"/>
      <w:lvlText w:val="o"/>
      <w:lvlJc w:val="left"/>
      <w:pPr>
        <w:tabs>
          <w:tab w:val="num" w:pos="3661"/>
        </w:tabs>
        <w:ind w:left="3661" w:hanging="360"/>
      </w:pPr>
      <w:rPr>
        <w:rFonts w:ascii="Courier New" w:hAnsi="Courier New" w:cs="Courier New" w:hint="default"/>
      </w:rPr>
    </w:lvl>
    <w:lvl w:ilvl="5" w:tplc="08090005">
      <w:start w:val="1"/>
      <w:numFmt w:val="bullet"/>
      <w:lvlText w:val=""/>
      <w:lvlJc w:val="left"/>
      <w:pPr>
        <w:tabs>
          <w:tab w:val="num" w:pos="4381"/>
        </w:tabs>
        <w:ind w:left="4381" w:hanging="360"/>
      </w:pPr>
      <w:rPr>
        <w:rFonts w:ascii="Wingdings" w:hAnsi="Wingdings" w:cs="Wingdings" w:hint="default"/>
      </w:rPr>
    </w:lvl>
    <w:lvl w:ilvl="6" w:tplc="08090001">
      <w:start w:val="1"/>
      <w:numFmt w:val="bullet"/>
      <w:lvlText w:val=""/>
      <w:lvlJc w:val="left"/>
      <w:pPr>
        <w:tabs>
          <w:tab w:val="num" w:pos="5101"/>
        </w:tabs>
        <w:ind w:left="5101" w:hanging="360"/>
      </w:pPr>
      <w:rPr>
        <w:rFonts w:ascii="Symbol" w:hAnsi="Symbol" w:cs="Symbol" w:hint="default"/>
      </w:rPr>
    </w:lvl>
    <w:lvl w:ilvl="7" w:tplc="08090003">
      <w:start w:val="1"/>
      <w:numFmt w:val="bullet"/>
      <w:lvlText w:val="o"/>
      <w:lvlJc w:val="left"/>
      <w:pPr>
        <w:tabs>
          <w:tab w:val="num" w:pos="5821"/>
        </w:tabs>
        <w:ind w:left="5821" w:hanging="360"/>
      </w:pPr>
      <w:rPr>
        <w:rFonts w:ascii="Courier New" w:hAnsi="Courier New" w:cs="Courier New" w:hint="default"/>
      </w:rPr>
    </w:lvl>
    <w:lvl w:ilvl="8" w:tplc="08090005">
      <w:start w:val="1"/>
      <w:numFmt w:val="bullet"/>
      <w:lvlText w:val=""/>
      <w:lvlJc w:val="left"/>
      <w:pPr>
        <w:tabs>
          <w:tab w:val="num" w:pos="6541"/>
        </w:tabs>
        <w:ind w:left="6541" w:hanging="360"/>
      </w:pPr>
      <w:rPr>
        <w:rFonts w:ascii="Wingdings" w:hAnsi="Wingdings" w:cs="Wingdings" w:hint="default"/>
      </w:rPr>
    </w:lvl>
  </w:abstractNum>
  <w:abstractNum w:abstractNumId="4" w15:restartNumberingAfterBreak="0">
    <w:nsid w:val="4FBA5054"/>
    <w:multiLevelType w:val="hybridMultilevel"/>
    <w:tmpl w:val="8332761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512116F5"/>
    <w:multiLevelType w:val="hybridMultilevel"/>
    <w:tmpl w:val="F8F8D3E8"/>
    <w:lvl w:ilvl="0" w:tplc="08090001">
      <w:start w:val="1"/>
      <w:numFmt w:val="bullet"/>
      <w:lvlText w:val=""/>
      <w:lvlJc w:val="left"/>
      <w:pPr>
        <w:tabs>
          <w:tab w:val="num" w:pos="830"/>
        </w:tabs>
        <w:ind w:left="830" w:hanging="360"/>
      </w:pPr>
      <w:rPr>
        <w:rFonts w:ascii="Symbol" w:hAnsi="Symbol" w:cs="Symbol" w:hint="default"/>
      </w:rPr>
    </w:lvl>
    <w:lvl w:ilvl="1" w:tplc="08090003">
      <w:start w:val="1"/>
      <w:numFmt w:val="bullet"/>
      <w:lvlText w:val="o"/>
      <w:lvlJc w:val="left"/>
      <w:pPr>
        <w:tabs>
          <w:tab w:val="num" w:pos="1550"/>
        </w:tabs>
        <w:ind w:left="1550" w:hanging="360"/>
      </w:pPr>
      <w:rPr>
        <w:rFonts w:ascii="Courier New" w:hAnsi="Courier New" w:cs="Courier New" w:hint="default"/>
      </w:rPr>
    </w:lvl>
    <w:lvl w:ilvl="2" w:tplc="08090005">
      <w:start w:val="1"/>
      <w:numFmt w:val="bullet"/>
      <w:lvlText w:val=""/>
      <w:lvlJc w:val="left"/>
      <w:pPr>
        <w:tabs>
          <w:tab w:val="num" w:pos="2270"/>
        </w:tabs>
        <w:ind w:left="2270" w:hanging="360"/>
      </w:pPr>
      <w:rPr>
        <w:rFonts w:ascii="Wingdings" w:hAnsi="Wingdings" w:cs="Wingdings" w:hint="default"/>
      </w:rPr>
    </w:lvl>
    <w:lvl w:ilvl="3" w:tplc="08090001">
      <w:start w:val="1"/>
      <w:numFmt w:val="bullet"/>
      <w:lvlText w:val=""/>
      <w:lvlJc w:val="left"/>
      <w:pPr>
        <w:tabs>
          <w:tab w:val="num" w:pos="2990"/>
        </w:tabs>
        <w:ind w:left="2990" w:hanging="360"/>
      </w:pPr>
      <w:rPr>
        <w:rFonts w:ascii="Symbol" w:hAnsi="Symbol" w:cs="Symbol" w:hint="default"/>
      </w:rPr>
    </w:lvl>
    <w:lvl w:ilvl="4" w:tplc="08090003">
      <w:start w:val="1"/>
      <w:numFmt w:val="bullet"/>
      <w:lvlText w:val="o"/>
      <w:lvlJc w:val="left"/>
      <w:pPr>
        <w:tabs>
          <w:tab w:val="num" w:pos="3710"/>
        </w:tabs>
        <w:ind w:left="3710" w:hanging="360"/>
      </w:pPr>
      <w:rPr>
        <w:rFonts w:ascii="Courier New" w:hAnsi="Courier New" w:cs="Courier New" w:hint="default"/>
      </w:rPr>
    </w:lvl>
    <w:lvl w:ilvl="5" w:tplc="08090005">
      <w:start w:val="1"/>
      <w:numFmt w:val="bullet"/>
      <w:lvlText w:val=""/>
      <w:lvlJc w:val="left"/>
      <w:pPr>
        <w:tabs>
          <w:tab w:val="num" w:pos="4430"/>
        </w:tabs>
        <w:ind w:left="4430" w:hanging="360"/>
      </w:pPr>
      <w:rPr>
        <w:rFonts w:ascii="Wingdings" w:hAnsi="Wingdings" w:cs="Wingdings" w:hint="default"/>
      </w:rPr>
    </w:lvl>
    <w:lvl w:ilvl="6" w:tplc="08090001">
      <w:start w:val="1"/>
      <w:numFmt w:val="bullet"/>
      <w:lvlText w:val=""/>
      <w:lvlJc w:val="left"/>
      <w:pPr>
        <w:tabs>
          <w:tab w:val="num" w:pos="5150"/>
        </w:tabs>
        <w:ind w:left="5150" w:hanging="360"/>
      </w:pPr>
      <w:rPr>
        <w:rFonts w:ascii="Symbol" w:hAnsi="Symbol" w:cs="Symbol" w:hint="default"/>
      </w:rPr>
    </w:lvl>
    <w:lvl w:ilvl="7" w:tplc="08090003">
      <w:start w:val="1"/>
      <w:numFmt w:val="bullet"/>
      <w:lvlText w:val="o"/>
      <w:lvlJc w:val="left"/>
      <w:pPr>
        <w:tabs>
          <w:tab w:val="num" w:pos="5870"/>
        </w:tabs>
        <w:ind w:left="5870" w:hanging="360"/>
      </w:pPr>
      <w:rPr>
        <w:rFonts w:ascii="Courier New" w:hAnsi="Courier New" w:cs="Courier New" w:hint="default"/>
      </w:rPr>
    </w:lvl>
    <w:lvl w:ilvl="8" w:tplc="08090005">
      <w:start w:val="1"/>
      <w:numFmt w:val="bullet"/>
      <w:lvlText w:val=""/>
      <w:lvlJc w:val="left"/>
      <w:pPr>
        <w:tabs>
          <w:tab w:val="num" w:pos="6590"/>
        </w:tabs>
        <w:ind w:left="6590" w:hanging="360"/>
      </w:pPr>
      <w:rPr>
        <w:rFonts w:ascii="Wingdings" w:hAnsi="Wingdings" w:cs="Wingdings" w:hint="default"/>
      </w:rPr>
    </w:lvl>
  </w:abstractNum>
  <w:abstractNum w:abstractNumId="6" w15:restartNumberingAfterBreak="0">
    <w:nsid w:val="6B06013F"/>
    <w:multiLevelType w:val="hybridMultilevel"/>
    <w:tmpl w:val="C9E4C62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E7559D8"/>
    <w:multiLevelType w:val="hybridMultilevel"/>
    <w:tmpl w:val="5A9A29E4"/>
    <w:lvl w:ilvl="0" w:tplc="08090001">
      <w:start w:val="1"/>
      <w:numFmt w:val="bullet"/>
      <w:lvlText w:val=""/>
      <w:lvlJc w:val="left"/>
      <w:pPr>
        <w:tabs>
          <w:tab w:val="num" w:pos="781"/>
        </w:tabs>
        <w:ind w:left="781" w:hanging="360"/>
      </w:pPr>
      <w:rPr>
        <w:rFonts w:ascii="Symbol" w:hAnsi="Symbol" w:cs="Symbol" w:hint="default"/>
      </w:rPr>
    </w:lvl>
    <w:lvl w:ilvl="1" w:tplc="08090003">
      <w:start w:val="1"/>
      <w:numFmt w:val="bullet"/>
      <w:lvlText w:val="o"/>
      <w:lvlJc w:val="left"/>
      <w:pPr>
        <w:tabs>
          <w:tab w:val="num" w:pos="1501"/>
        </w:tabs>
        <w:ind w:left="1501" w:hanging="360"/>
      </w:pPr>
      <w:rPr>
        <w:rFonts w:ascii="Courier New" w:hAnsi="Courier New" w:cs="Courier New" w:hint="default"/>
      </w:rPr>
    </w:lvl>
    <w:lvl w:ilvl="2" w:tplc="08090005">
      <w:start w:val="1"/>
      <w:numFmt w:val="bullet"/>
      <w:lvlText w:val=""/>
      <w:lvlJc w:val="left"/>
      <w:pPr>
        <w:tabs>
          <w:tab w:val="num" w:pos="2221"/>
        </w:tabs>
        <w:ind w:left="2221" w:hanging="360"/>
      </w:pPr>
      <w:rPr>
        <w:rFonts w:ascii="Wingdings" w:hAnsi="Wingdings" w:cs="Wingdings" w:hint="default"/>
      </w:rPr>
    </w:lvl>
    <w:lvl w:ilvl="3" w:tplc="08090001">
      <w:start w:val="1"/>
      <w:numFmt w:val="bullet"/>
      <w:lvlText w:val=""/>
      <w:lvlJc w:val="left"/>
      <w:pPr>
        <w:tabs>
          <w:tab w:val="num" w:pos="2941"/>
        </w:tabs>
        <w:ind w:left="2941" w:hanging="360"/>
      </w:pPr>
      <w:rPr>
        <w:rFonts w:ascii="Symbol" w:hAnsi="Symbol" w:cs="Symbol" w:hint="default"/>
      </w:rPr>
    </w:lvl>
    <w:lvl w:ilvl="4" w:tplc="08090003">
      <w:start w:val="1"/>
      <w:numFmt w:val="bullet"/>
      <w:lvlText w:val="o"/>
      <w:lvlJc w:val="left"/>
      <w:pPr>
        <w:tabs>
          <w:tab w:val="num" w:pos="3661"/>
        </w:tabs>
        <w:ind w:left="3661" w:hanging="360"/>
      </w:pPr>
      <w:rPr>
        <w:rFonts w:ascii="Courier New" w:hAnsi="Courier New" w:cs="Courier New" w:hint="default"/>
      </w:rPr>
    </w:lvl>
    <w:lvl w:ilvl="5" w:tplc="08090005">
      <w:start w:val="1"/>
      <w:numFmt w:val="bullet"/>
      <w:lvlText w:val=""/>
      <w:lvlJc w:val="left"/>
      <w:pPr>
        <w:tabs>
          <w:tab w:val="num" w:pos="4381"/>
        </w:tabs>
        <w:ind w:left="4381" w:hanging="360"/>
      </w:pPr>
      <w:rPr>
        <w:rFonts w:ascii="Wingdings" w:hAnsi="Wingdings" w:cs="Wingdings" w:hint="default"/>
      </w:rPr>
    </w:lvl>
    <w:lvl w:ilvl="6" w:tplc="08090001">
      <w:start w:val="1"/>
      <w:numFmt w:val="bullet"/>
      <w:lvlText w:val=""/>
      <w:lvlJc w:val="left"/>
      <w:pPr>
        <w:tabs>
          <w:tab w:val="num" w:pos="5101"/>
        </w:tabs>
        <w:ind w:left="5101" w:hanging="360"/>
      </w:pPr>
      <w:rPr>
        <w:rFonts w:ascii="Symbol" w:hAnsi="Symbol" w:cs="Symbol" w:hint="default"/>
      </w:rPr>
    </w:lvl>
    <w:lvl w:ilvl="7" w:tplc="08090003">
      <w:start w:val="1"/>
      <w:numFmt w:val="bullet"/>
      <w:lvlText w:val="o"/>
      <w:lvlJc w:val="left"/>
      <w:pPr>
        <w:tabs>
          <w:tab w:val="num" w:pos="5821"/>
        </w:tabs>
        <w:ind w:left="5821" w:hanging="360"/>
      </w:pPr>
      <w:rPr>
        <w:rFonts w:ascii="Courier New" w:hAnsi="Courier New" w:cs="Courier New" w:hint="default"/>
      </w:rPr>
    </w:lvl>
    <w:lvl w:ilvl="8" w:tplc="08090005">
      <w:start w:val="1"/>
      <w:numFmt w:val="bullet"/>
      <w:lvlText w:val=""/>
      <w:lvlJc w:val="left"/>
      <w:pPr>
        <w:tabs>
          <w:tab w:val="num" w:pos="6541"/>
        </w:tabs>
        <w:ind w:left="6541" w:hanging="360"/>
      </w:pPr>
      <w:rPr>
        <w:rFonts w:ascii="Wingdings" w:hAnsi="Wingdings" w:cs="Wingdings" w:hint="default"/>
      </w:rPr>
    </w:lvl>
  </w:abstractNum>
  <w:num w:numId="1" w16cid:durableId="2022967566">
    <w:abstractNumId w:val="6"/>
  </w:num>
  <w:num w:numId="2" w16cid:durableId="1636714183">
    <w:abstractNumId w:val="1"/>
  </w:num>
  <w:num w:numId="3" w16cid:durableId="864824479">
    <w:abstractNumId w:val="4"/>
  </w:num>
  <w:num w:numId="4" w16cid:durableId="1812598389">
    <w:abstractNumId w:val="0"/>
  </w:num>
  <w:num w:numId="5" w16cid:durableId="1518353201">
    <w:abstractNumId w:val="5"/>
  </w:num>
  <w:num w:numId="6" w16cid:durableId="1107701901">
    <w:abstractNumId w:val="3"/>
  </w:num>
  <w:num w:numId="7" w16cid:durableId="2002275120">
    <w:abstractNumId w:val="2"/>
  </w:num>
  <w:num w:numId="8" w16cid:durableId="9529793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documentProtection w:edit="forms" w:enforcement="0"/>
  <w:defaultTabStop w:val="720"/>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F26"/>
    <w:rsid w:val="0000114A"/>
    <w:rsid w:val="0001281C"/>
    <w:rsid w:val="00015965"/>
    <w:rsid w:val="0002390C"/>
    <w:rsid w:val="000407FF"/>
    <w:rsid w:val="0007324D"/>
    <w:rsid w:val="000742B2"/>
    <w:rsid w:val="00077CFA"/>
    <w:rsid w:val="000B51EB"/>
    <w:rsid w:val="000B5635"/>
    <w:rsid w:val="000D41FA"/>
    <w:rsid w:val="00106389"/>
    <w:rsid w:val="00110BAE"/>
    <w:rsid w:val="00117748"/>
    <w:rsid w:val="0013189E"/>
    <w:rsid w:val="001336DC"/>
    <w:rsid w:val="001431D0"/>
    <w:rsid w:val="0017042F"/>
    <w:rsid w:val="00170DAC"/>
    <w:rsid w:val="00186C8A"/>
    <w:rsid w:val="00191321"/>
    <w:rsid w:val="00192865"/>
    <w:rsid w:val="00197412"/>
    <w:rsid w:val="001A6C7C"/>
    <w:rsid w:val="001B2C14"/>
    <w:rsid w:val="001B35BD"/>
    <w:rsid w:val="001F6FB6"/>
    <w:rsid w:val="002023D4"/>
    <w:rsid w:val="00211D83"/>
    <w:rsid w:val="00221485"/>
    <w:rsid w:val="00264753"/>
    <w:rsid w:val="00280550"/>
    <w:rsid w:val="002A380F"/>
    <w:rsid w:val="002B10ED"/>
    <w:rsid w:val="002D17D1"/>
    <w:rsid w:val="00310059"/>
    <w:rsid w:val="00311B1B"/>
    <w:rsid w:val="00321E19"/>
    <w:rsid w:val="003364DC"/>
    <w:rsid w:val="00343579"/>
    <w:rsid w:val="00345481"/>
    <w:rsid w:val="00347915"/>
    <w:rsid w:val="00353B84"/>
    <w:rsid w:val="00354062"/>
    <w:rsid w:val="00356829"/>
    <w:rsid w:val="00364FB8"/>
    <w:rsid w:val="0037148C"/>
    <w:rsid w:val="0037283B"/>
    <w:rsid w:val="0038187C"/>
    <w:rsid w:val="00382074"/>
    <w:rsid w:val="0039180C"/>
    <w:rsid w:val="003B1133"/>
    <w:rsid w:val="003C02FE"/>
    <w:rsid w:val="003D00C4"/>
    <w:rsid w:val="003D17C2"/>
    <w:rsid w:val="003E5DE1"/>
    <w:rsid w:val="003F3A00"/>
    <w:rsid w:val="003F5788"/>
    <w:rsid w:val="004331AF"/>
    <w:rsid w:val="00436142"/>
    <w:rsid w:val="004459C7"/>
    <w:rsid w:val="00453DA9"/>
    <w:rsid w:val="0045450B"/>
    <w:rsid w:val="00455369"/>
    <w:rsid w:val="00457E9F"/>
    <w:rsid w:val="0047122A"/>
    <w:rsid w:val="00487E0F"/>
    <w:rsid w:val="004A39B1"/>
    <w:rsid w:val="004B0220"/>
    <w:rsid w:val="004B1DA6"/>
    <w:rsid w:val="004B24AD"/>
    <w:rsid w:val="004B2BF7"/>
    <w:rsid w:val="004B41BE"/>
    <w:rsid w:val="004B5B29"/>
    <w:rsid w:val="004C6345"/>
    <w:rsid w:val="004D4C53"/>
    <w:rsid w:val="005016D7"/>
    <w:rsid w:val="00532D81"/>
    <w:rsid w:val="00537AD1"/>
    <w:rsid w:val="00547F8B"/>
    <w:rsid w:val="00553AD4"/>
    <w:rsid w:val="00556D2F"/>
    <w:rsid w:val="0055770A"/>
    <w:rsid w:val="005868E7"/>
    <w:rsid w:val="00597038"/>
    <w:rsid w:val="005A0D3B"/>
    <w:rsid w:val="005B56F3"/>
    <w:rsid w:val="005C5EE0"/>
    <w:rsid w:val="005D1C0F"/>
    <w:rsid w:val="005E59F5"/>
    <w:rsid w:val="005E7EEB"/>
    <w:rsid w:val="00603D94"/>
    <w:rsid w:val="00626C34"/>
    <w:rsid w:val="00650494"/>
    <w:rsid w:val="00656706"/>
    <w:rsid w:val="00684210"/>
    <w:rsid w:val="006954CA"/>
    <w:rsid w:val="00695C64"/>
    <w:rsid w:val="00697BFE"/>
    <w:rsid w:val="006A559B"/>
    <w:rsid w:val="006D427E"/>
    <w:rsid w:val="006E5BB5"/>
    <w:rsid w:val="0071271C"/>
    <w:rsid w:val="00715B8B"/>
    <w:rsid w:val="007233D4"/>
    <w:rsid w:val="00735D5A"/>
    <w:rsid w:val="00783E3E"/>
    <w:rsid w:val="00785403"/>
    <w:rsid w:val="007860B8"/>
    <w:rsid w:val="00793DFC"/>
    <w:rsid w:val="00794E06"/>
    <w:rsid w:val="007E1322"/>
    <w:rsid w:val="00852371"/>
    <w:rsid w:val="00880829"/>
    <w:rsid w:val="00884185"/>
    <w:rsid w:val="00886BED"/>
    <w:rsid w:val="008B29A8"/>
    <w:rsid w:val="008C6E48"/>
    <w:rsid w:val="008D27C1"/>
    <w:rsid w:val="008F7D91"/>
    <w:rsid w:val="00915107"/>
    <w:rsid w:val="0091789F"/>
    <w:rsid w:val="00923212"/>
    <w:rsid w:val="009363F0"/>
    <w:rsid w:val="0093753D"/>
    <w:rsid w:val="009511BE"/>
    <w:rsid w:val="009551FF"/>
    <w:rsid w:val="00963BDA"/>
    <w:rsid w:val="0098421B"/>
    <w:rsid w:val="00992089"/>
    <w:rsid w:val="009A7EAB"/>
    <w:rsid w:val="009B6A84"/>
    <w:rsid w:val="009D36D0"/>
    <w:rsid w:val="009E1C71"/>
    <w:rsid w:val="00A049BA"/>
    <w:rsid w:val="00A06B71"/>
    <w:rsid w:val="00A25BFA"/>
    <w:rsid w:val="00A26D1D"/>
    <w:rsid w:val="00A3452D"/>
    <w:rsid w:val="00A43FA4"/>
    <w:rsid w:val="00A9712A"/>
    <w:rsid w:val="00A97D9B"/>
    <w:rsid w:val="00AA493E"/>
    <w:rsid w:val="00AB2ACD"/>
    <w:rsid w:val="00B55339"/>
    <w:rsid w:val="00B60584"/>
    <w:rsid w:val="00B75756"/>
    <w:rsid w:val="00B93628"/>
    <w:rsid w:val="00BB235A"/>
    <w:rsid w:val="00BB26B7"/>
    <w:rsid w:val="00BC5630"/>
    <w:rsid w:val="00C405CB"/>
    <w:rsid w:val="00C51553"/>
    <w:rsid w:val="00C5629D"/>
    <w:rsid w:val="00C704D4"/>
    <w:rsid w:val="00C97EC9"/>
    <w:rsid w:val="00CC5B80"/>
    <w:rsid w:val="00CC6E16"/>
    <w:rsid w:val="00CC7400"/>
    <w:rsid w:val="00CD7878"/>
    <w:rsid w:val="00CE0E17"/>
    <w:rsid w:val="00CF185A"/>
    <w:rsid w:val="00CF7222"/>
    <w:rsid w:val="00D03B2F"/>
    <w:rsid w:val="00D05F58"/>
    <w:rsid w:val="00D17950"/>
    <w:rsid w:val="00D320E1"/>
    <w:rsid w:val="00D332CF"/>
    <w:rsid w:val="00D459E6"/>
    <w:rsid w:val="00D617A2"/>
    <w:rsid w:val="00D67D9B"/>
    <w:rsid w:val="00D713C9"/>
    <w:rsid w:val="00D83D0C"/>
    <w:rsid w:val="00D85FBC"/>
    <w:rsid w:val="00D86723"/>
    <w:rsid w:val="00D87BB0"/>
    <w:rsid w:val="00D931AC"/>
    <w:rsid w:val="00DB00BD"/>
    <w:rsid w:val="00DB5518"/>
    <w:rsid w:val="00DC5D0C"/>
    <w:rsid w:val="00DD0ED9"/>
    <w:rsid w:val="00E00737"/>
    <w:rsid w:val="00E43F56"/>
    <w:rsid w:val="00E71784"/>
    <w:rsid w:val="00E7478A"/>
    <w:rsid w:val="00E764BA"/>
    <w:rsid w:val="00EB36D9"/>
    <w:rsid w:val="00EB58A4"/>
    <w:rsid w:val="00EC7CEF"/>
    <w:rsid w:val="00EE0B93"/>
    <w:rsid w:val="00F11F74"/>
    <w:rsid w:val="00F175C9"/>
    <w:rsid w:val="00F17600"/>
    <w:rsid w:val="00F34F26"/>
    <w:rsid w:val="00F83E0E"/>
    <w:rsid w:val="00F96E65"/>
    <w:rsid w:val="00FB4403"/>
    <w:rsid w:val="00FC07C7"/>
    <w:rsid w:val="00FD5110"/>
    <w:rsid w:val="00FE22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B87890"/>
  <w15:docId w15:val="{62588FA0-6766-4D6B-8249-274168E1C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074"/>
    <w:pPr>
      <w:spacing w:after="200" w:line="276" w:lineRule="auto"/>
    </w:pPr>
    <w:rPr>
      <w:rFonts w:ascii="Century Gothic" w:hAnsi="Century Gothic" w:cs="Century Gothic"/>
      <w:lang w:eastAsia="en-US"/>
    </w:rPr>
  </w:style>
  <w:style w:type="paragraph" w:styleId="Heading1">
    <w:name w:val="heading 1"/>
    <w:basedOn w:val="Normal"/>
    <w:next w:val="Normal"/>
    <w:link w:val="Heading1Char"/>
    <w:uiPriority w:val="99"/>
    <w:qFormat/>
    <w:rsid w:val="004D4C53"/>
    <w:pPr>
      <w:keepNext/>
      <w:keepLines/>
      <w:spacing w:after="240"/>
      <w:outlineLvl w:val="0"/>
    </w:pPr>
    <w:rPr>
      <w:rFonts w:ascii="Arial" w:eastAsia="Times New Roman" w:hAnsi="Arial" w:cs="Arial"/>
      <w:b/>
      <w:bCs/>
      <w:color w:val="97BE0D"/>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D4C53"/>
    <w:rPr>
      <w:rFonts w:ascii="Arial" w:hAnsi="Arial" w:cs="Arial"/>
      <w:b/>
      <w:bCs/>
      <w:color w:val="97BE0D"/>
      <w:sz w:val="28"/>
      <w:szCs w:val="28"/>
    </w:rPr>
  </w:style>
  <w:style w:type="paragraph" w:styleId="Header">
    <w:name w:val="header"/>
    <w:basedOn w:val="Normal"/>
    <w:link w:val="HeaderChar"/>
    <w:uiPriority w:val="99"/>
    <w:semiHidden/>
    <w:rsid w:val="00F34F2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F34F26"/>
    <w:rPr>
      <w:rFonts w:ascii="Century Gothic" w:hAnsi="Century Gothic" w:cs="Century Gothic"/>
    </w:rPr>
  </w:style>
  <w:style w:type="paragraph" w:styleId="Footer">
    <w:name w:val="footer"/>
    <w:basedOn w:val="Normal"/>
    <w:link w:val="FooterChar"/>
    <w:uiPriority w:val="99"/>
    <w:rsid w:val="00F34F2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F34F26"/>
    <w:rPr>
      <w:rFonts w:ascii="Century Gothic" w:hAnsi="Century Gothic" w:cs="Century Gothic"/>
    </w:rPr>
  </w:style>
  <w:style w:type="paragraph" w:styleId="BalloonText">
    <w:name w:val="Balloon Text"/>
    <w:basedOn w:val="Normal"/>
    <w:link w:val="BalloonTextChar"/>
    <w:uiPriority w:val="99"/>
    <w:semiHidden/>
    <w:rsid w:val="00F34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34F26"/>
    <w:rPr>
      <w:rFonts w:ascii="Tahoma" w:hAnsi="Tahoma" w:cs="Tahoma"/>
      <w:sz w:val="16"/>
      <w:szCs w:val="16"/>
    </w:rPr>
  </w:style>
  <w:style w:type="table" w:styleId="TableGrid">
    <w:name w:val="Table Grid"/>
    <w:basedOn w:val="TableNormal"/>
    <w:uiPriority w:val="99"/>
    <w:rsid w:val="00F34F26"/>
    <w:rPr>
      <w:rFont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794E06"/>
    <w:rPr>
      <w:rFonts w:cs="Arial"/>
      <w:lang w:eastAsia="en-US"/>
    </w:rPr>
  </w:style>
  <w:style w:type="paragraph" w:styleId="ListParagraph">
    <w:name w:val="List Paragraph"/>
    <w:basedOn w:val="Normal"/>
    <w:uiPriority w:val="99"/>
    <w:qFormat/>
    <w:rsid w:val="00197412"/>
    <w:pPr>
      <w:ind w:left="720"/>
    </w:pPr>
  </w:style>
  <w:style w:type="character" w:styleId="PlaceholderText">
    <w:name w:val="Placeholder Text"/>
    <w:basedOn w:val="DefaultParagraphFont"/>
    <w:uiPriority w:val="99"/>
    <w:semiHidden/>
    <w:rsid w:val="00880829"/>
    <w:rPr>
      <w:color w:val="808080"/>
    </w:rPr>
  </w:style>
  <w:style w:type="character" w:styleId="Strong">
    <w:name w:val="Strong"/>
    <w:basedOn w:val="DefaultParagraphFont"/>
    <w:uiPriority w:val="99"/>
    <w:qFormat/>
    <w:locked/>
    <w:rsid w:val="00E747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459147">
      <w:bodyDiv w:val="1"/>
      <w:marLeft w:val="0"/>
      <w:marRight w:val="0"/>
      <w:marTop w:val="0"/>
      <w:marBottom w:val="0"/>
      <w:divBdr>
        <w:top w:val="none" w:sz="0" w:space="0" w:color="auto"/>
        <w:left w:val="none" w:sz="0" w:space="0" w:color="auto"/>
        <w:bottom w:val="none" w:sz="0" w:space="0" w:color="auto"/>
        <w:right w:val="none" w:sz="0" w:space="0" w:color="auto"/>
      </w:divBdr>
      <w:divsChild>
        <w:div w:id="1693258945">
          <w:marLeft w:val="0"/>
          <w:marRight w:val="0"/>
          <w:marTop w:val="0"/>
          <w:marBottom w:val="0"/>
          <w:divBdr>
            <w:top w:val="none" w:sz="0" w:space="0" w:color="auto"/>
            <w:left w:val="none" w:sz="0" w:space="0" w:color="auto"/>
            <w:bottom w:val="none" w:sz="0" w:space="0" w:color="auto"/>
            <w:right w:val="none" w:sz="0" w:space="0" w:color="auto"/>
          </w:divBdr>
        </w:div>
        <w:div w:id="1288853412">
          <w:marLeft w:val="0"/>
          <w:marRight w:val="0"/>
          <w:marTop w:val="0"/>
          <w:marBottom w:val="0"/>
          <w:divBdr>
            <w:top w:val="none" w:sz="0" w:space="0" w:color="auto"/>
            <w:left w:val="none" w:sz="0" w:space="0" w:color="auto"/>
            <w:bottom w:val="none" w:sz="0" w:space="0" w:color="auto"/>
            <w:right w:val="none" w:sz="0" w:space="0" w:color="auto"/>
          </w:divBdr>
        </w:div>
      </w:divsChild>
    </w:div>
    <w:div w:id="1699306269">
      <w:bodyDiv w:val="1"/>
      <w:marLeft w:val="0"/>
      <w:marRight w:val="0"/>
      <w:marTop w:val="0"/>
      <w:marBottom w:val="0"/>
      <w:divBdr>
        <w:top w:val="none" w:sz="0" w:space="0" w:color="auto"/>
        <w:left w:val="none" w:sz="0" w:space="0" w:color="auto"/>
        <w:bottom w:val="none" w:sz="0" w:space="0" w:color="auto"/>
        <w:right w:val="none" w:sz="0" w:space="0" w:color="auto"/>
      </w:divBdr>
      <w:divsChild>
        <w:div w:id="2026134344">
          <w:marLeft w:val="0"/>
          <w:marRight w:val="0"/>
          <w:marTop w:val="0"/>
          <w:marBottom w:val="0"/>
          <w:divBdr>
            <w:top w:val="none" w:sz="0" w:space="0" w:color="auto"/>
            <w:left w:val="none" w:sz="0" w:space="0" w:color="auto"/>
            <w:bottom w:val="none" w:sz="0" w:space="0" w:color="auto"/>
            <w:right w:val="none" w:sz="0" w:space="0" w:color="auto"/>
          </w:divBdr>
        </w:div>
        <w:div w:id="2095201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www.sacred-heart-primary.torbay.sch.uk/" TargetMode="External"/><Relationship Id="rId26" Type="http://schemas.openxmlformats.org/officeDocument/2006/relationships/image" Target="media/image19.png"/><Relationship Id="rId39" Type="http://schemas.openxmlformats.org/officeDocument/2006/relationships/image" Target="media/image30.png"/><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image" Target="media/image26.png"/><Relationship Id="rId42"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8.png"/><Relationship Id="rId33" Type="http://schemas.openxmlformats.org/officeDocument/2006/relationships/image" Target="media/image25.png"/><Relationship Id="rId38" Type="http://schemas.openxmlformats.org/officeDocument/2006/relationships/image" Target="media/image2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3.png"/><Relationship Id="rId29" Type="http://schemas.openxmlformats.org/officeDocument/2006/relationships/image" Target="media/image21.png"/><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png"/><Relationship Id="rId32" Type="http://schemas.openxmlformats.org/officeDocument/2006/relationships/image" Target="media/image24.png"/><Relationship Id="rId37" Type="http://schemas.openxmlformats.org/officeDocument/2006/relationships/hyperlink" Target="http://www.sacred-heart-primary.torbay.sch.uk/"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6.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4.png"/><Relationship Id="rId19" Type="http://schemas.openxmlformats.org/officeDocument/2006/relationships/image" Target="media/image12.pn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5.png"/><Relationship Id="rId27" Type="http://schemas.openxmlformats.org/officeDocument/2006/relationships/hyperlink" Target="http://www.sacred-heart-primary.torbay.sch.uk/" TargetMode="External"/><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3277</Words>
  <Characters>18683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Person with overall responsibility for SEN within Sacred Heart RC Nursery and Primary school</vt:lpstr>
    </vt:vector>
  </TitlesOfParts>
  <Company>Torbay Council</Company>
  <LinksUpToDate>false</LinksUpToDate>
  <CharactersWithSpaces>21917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with overall responsibility for SEN within Sacred Heart RC Nursery and Primary school</dc:title>
  <dc:subject/>
  <dc:creator>Beth Hill</dc:creator>
  <cp:keywords/>
  <dc:description/>
  <cp:lastModifiedBy>Sarah Pascoe</cp:lastModifiedBy>
  <cp:revision>5</cp:revision>
  <dcterms:created xsi:type="dcterms:W3CDTF">2022-07-19T10:49:00Z</dcterms:created>
  <dcterms:modified xsi:type="dcterms:W3CDTF">2022-07-20T12:40:00Z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-1215363853</vt:i4>
  </property>
  <property fmtid="{D5CDD505-2E9C-101B-9397-08002B2CF9AE}" pid="3" name="_EmailSubject">
    <vt:lpwstr>Symbols</vt:lpwstr>
  </property>
  <property fmtid="{D5CDD505-2E9C-101B-9397-08002B2CF9AE}" pid="4" name="_AuthorEmail">
    <vt:lpwstr>Mandy.Astin@Torbay.Gov.UK</vt:lpwstr>
  </property>
  <property fmtid="{D5CDD505-2E9C-101B-9397-08002B2CF9AE}" pid="5" name="_AuthorEmailDisplayName">
    <vt:lpwstr>Astin, Mandy</vt:lpwstr>
  </property>
  <property fmtid="{D5CDD505-2E9C-101B-9397-08002B2CF9AE}" pid="6" name="_PreviousAdHocReviewCycleID">
    <vt:i4>-183778929</vt:i4>
  </property>
  <property fmtid="{D5CDD505-2E9C-101B-9397-08002B2CF9AE}" pid="7" name="_ReviewingToolsShownOnce">
    <vt:lpwstr/>
  </property>
</Properties>
</file>